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E6758" w14:textId="35BEC7E3" w:rsidR="00490A6E" w:rsidRDefault="006B0B29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Guayaquil, 1 </w:t>
      </w:r>
      <w:r w:rsidR="00490A6E">
        <w:rPr>
          <w:rFonts w:ascii="Times New Roman" w:hAnsi="Times New Roman"/>
          <w:color w:val="222222"/>
        </w:rPr>
        <w:t xml:space="preserve">de </w:t>
      </w:r>
      <w:r>
        <w:rPr>
          <w:rFonts w:ascii="Times New Roman" w:hAnsi="Times New Roman"/>
          <w:color w:val="222222"/>
        </w:rPr>
        <w:t xml:space="preserve">octubre </w:t>
      </w:r>
      <w:r w:rsidR="00490A6E">
        <w:rPr>
          <w:rFonts w:ascii="Times New Roman" w:hAnsi="Times New Roman"/>
          <w:color w:val="222222"/>
        </w:rPr>
        <w:t>de 2017</w:t>
      </w:r>
    </w:p>
    <w:p w14:paraId="05FF8DC3" w14:textId="3D5FD46A" w:rsidR="004439FC" w:rsidRDefault="00F86212" w:rsidP="00490A6E">
      <w:pPr>
        <w:spacing w:line="480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Raquel Constante</w:t>
      </w:r>
    </w:p>
    <w:p w14:paraId="37EE2FCE" w14:textId="77777777" w:rsidR="00490A6E" w:rsidRPr="00490A6E" w:rsidRDefault="00490A6E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7ACD3FE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color w:val="222222"/>
          <w:lang w:val="uz-Cyrl-UZ" w:eastAsia="uz-Cyrl-UZ" w:bidi="uz-Cyrl-UZ"/>
        </w:rPr>
      </w:pPr>
    </w:p>
    <w:p w14:paraId="4C4D8F2A" w14:textId="52849684" w:rsidR="004439FC" w:rsidRPr="00490A6E" w:rsidRDefault="007E4317" w:rsidP="00490A6E">
      <w:pPr>
        <w:spacing w:line="480" w:lineRule="auto"/>
        <w:jc w:val="center"/>
        <w:rPr>
          <w:rFonts w:ascii="Times New Roman" w:hAnsi="Times New Roman"/>
          <w:b/>
          <w:color w:val="222222"/>
          <w:sz w:val="28"/>
          <w:lang w:val="uz-Cyrl-UZ" w:eastAsia="uz-Cyrl-UZ" w:bidi="uz-Cyrl-UZ"/>
        </w:rPr>
      </w:pPr>
      <w:proofErr w:type="spellStart"/>
      <w:r>
        <w:rPr>
          <w:rFonts w:ascii="Times New Roman" w:hAnsi="Times New Roman"/>
          <w:b/>
          <w:sz w:val="28"/>
        </w:rPr>
        <w:t>Yummy</w:t>
      </w:r>
      <w:proofErr w:type="spellEnd"/>
    </w:p>
    <w:p w14:paraId="567A1A92" w14:textId="0BC9693C" w:rsidR="004439FC" w:rsidRPr="00490A6E" w:rsidRDefault="00AE0716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  <w:r w:rsidRPr="00490A6E">
        <w:rPr>
          <w:rFonts w:ascii="Times New Roman" w:hAnsi="Times New Roman"/>
          <w:color w:val="222222"/>
        </w:rPr>
        <w:t>Reflexión en Acción I</w:t>
      </w:r>
      <w:r w:rsidR="007E4317">
        <w:rPr>
          <w:rFonts w:ascii="Times New Roman" w:hAnsi="Times New Roman"/>
          <w:color w:val="222222"/>
        </w:rPr>
        <w:t>I</w:t>
      </w:r>
      <w:r w:rsidRPr="00490A6E">
        <w:rPr>
          <w:rFonts w:ascii="Times New Roman" w:hAnsi="Times New Roman"/>
          <w:color w:val="222222"/>
        </w:rPr>
        <w:t>. </w:t>
      </w:r>
    </w:p>
    <w:p w14:paraId="255A247D" w14:textId="77777777" w:rsidR="004439FC" w:rsidRPr="00490A6E" w:rsidRDefault="004439FC" w:rsidP="00490A6E">
      <w:pPr>
        <w:spacing w:line="480" w:lineRule="auto"/>
        <w:jc w:val="both"/>
        <w:rPr>
          <w:rFonts w:ascii="Times New Roman" w:hAnsi="Times New Roman"/>
          <w:lang w:val="uz-Cyrl-UZ" w:eastAsia="uz-Cyrl-UZ" w:bidi="uz-Cyrl-UZ"/>
        </w:rPr>
      </w:pPr>
    </w:p>
    <w:p w14:paraId="71890147" w14:textId="1D045724" w:rsidR="00F86212" w:rsidRDefault="00F86212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el momento </w:t>
      </w:r>
      <w:r w:rsidR="003C476B">
        <w:rPr>
          <w:rFonts w:ascii="Times New Roman" w:hAnsi="Times New Roman"/>
        </w:rPr>
        <w:t xml:space="preserve">del primer avance </w:t>
      </w:r>
      <w:r>
        <w:rPr>
          <w:rFonts w:ascii="Times New Roman" w:hAnsi="Times New Roman"/>
        </w:rPr>
        <w:t xml:space="preserve">fue duro escuchar opiniones de profesionales que consideraron que toda la investigación estaba incompleta y que </w:t>
      </w:r>
      <w:proofErr w:type="spellStart"/>
      <w:r>
        <w:rPr>
          <w:rFonts w:ascii="Times New Roman" w:hAnsi="Times New Roman"/>
        </w:rPr>
        <w:t>Yummy</w:t>
      </w:r>
      <w:proofErr w:type="spellEnd"/>
      <w:r>
        <w:rPr>
          <w:rFonts w:ascii="Times New Roman" w:hAnsi="Times New Roman"/>
        </w:rPr>
        <w:t xml:space="preserve"> necesitaba centrarse en algo más especifico. Sin embargo, esa</w:t>
      </w:r>
      <w:r w:rsidR="003C476B">
        <w:rPr>
          <w:rFonts w:ascii="Times New Roman" w:hAnsi="Times New Roman"/>
        </w:rPr>
        <w:t xml:space="preserve"> retroalimentación fue necesaria</w:t>
      </w:r>
      <w:r>
        <w:rPr>
          <w:rFonts w:ascii="Times New Roman" w:hAnsi="Times New Roman"/>
        </w:rPr>
        <w:t xml:space="preserve"> porque nos ayudó a que nuestro proyecto tomara un nuevo rumbo.</w:t>
      </w:r>
    </w:p>
    <w:p w14:paraId="4A8FCDEE" w14:textId="77777777" w:rsidR="003C476B" w:rsidRDefault="003C476B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09DBF2BD" w14:textId="68309D3B" w:rsidR="003C476B" w:rsidRDefault="003C476B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Los primeros cambios que generamos luego del primer avance fue la limitación del grupo objetivo ya que queríamos abarcar a mujeres pero no sabíamos el perfil de estas mujeres. Por lo tanto, se realizaron entrevistas y se delimitó que el perfil de estas mujeres eran mujeres trabajadoras, entre 25-35 años, tenían más de un hijo y quienes ayudaban al cuidado de ellos eran las abuelas o un cuidador. Después, tuvimos que cambiar el nombre “</w:t>
      </w:r>
      <w:proofErr w:type="spellStart"/>
      <w:r>
        <w:rPr>
          <w:rFonts w:ascii="Times New Roman" w:hAnsi="Times New Roman"/>
        </w:rPr>
        <w:t>Ñami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Ñami</w:t>
      </w:r>
      <w:proofErr w:type="spellEnd"/>
      <w:r>
        <w:rPr>
          <w:rFonts w:ascii="Times New Roman" w:hAnsi="Times New Roman"/>
        </w:rPr>
        <w:t xml:space="preserve">” ya que la (ñ) no se encuentra en todos los idiomas y por ultimo direccionamos la aplicación a un problema que se observó en 190 niños de todas las clases sociales que era el tema de lunch y </w:t>
      </w:r>
      <w:proofErr w:type="spellStart"/>
      <w:r>
        <w:rPr>
          <w:rFonts w:ascii="Times New Roman" w:hAnsi="Times New Roman"/>
        </w:rPr>
        <w:t>snacks</w:t>
      </w:r>
      <w:proofErr w:type="spellEnd"/>
      <w:r>
        <w:rPr>
          <w:rFonts w:ascii="Times New Roman" w:hAnsi="Times New Roman"/>
        </w:rPr>
        <w:t xml:space="preserve">. </w:t>
      </w:r>
    </w:p>
    <w:p w14:paraId="5D964060" w14:textId="3C538370" w:rsidR="003C476B" w:rsidRDefault="003C476B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Así con esas conclusiones se logró trabajar y formalizar la aplicación con las recetas hechas videos y los plus como entrevistas a profesionales, tabla de intercambio</w:t>
      </w:r>
      <w:r w:rsidR="00BD536F">
        <w:rPr>
          <w:rFonts w:ascii="Times New Roman" w:hAnsi="Times New Roman"/>
        </w:rPr>
        <w:t xml:space="preserve">, y nuestro convenio con el proyecto “Pausa por una buena causa”. </w:t>
      </w:r>
    </w:p>
    <w:p w14:paraId="743BFC86" w14:textId="77777777" w:rsidR="00BD536F" w:rsidRDefault="00BD536F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6AE622BF" w14:textId="77777777" w:rsidR="00BD536F" w:rsidRDefault="00BD536F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19CFE908" w14:textId="6C33676E" w:rsidR="00BD536F" w:rsidRDefault="00BD536F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Considero que este proyecto me ha ayudado a formarme en otros aspectos profesionales ya que no tenia mucho conocimiento de cómo era una producción, también desconocía el trabajo de multimedia, y así un sin numero de cosas que poco a poco fui descubriendo que si se trabaja en equipo todo es mejor.</w:t>
      </w:r>
    </w:p>
    <w:p w14:paraId="0B13E1C6" w14:textId="29B22F52" w:rsidR="00BD536F" w:rsidRDefault="00BD536F" w:rsidP="00497366">
      <w:pPr>
        <w:spacing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trabajo con mis compañeras ha sido un trabajo paciente ya que hasta el día de hoy tenemos que cuadrar con los horarios, y descubrir las habilidades que cada una tiene para que en todo momento el trabajo sea equitativo y que todas trabajemos por igual.</w:t>
      </w:r>
      <w:bookmarkStart w:id="0" w:name="_GoBack"/>
      <w:bookmarkEnd w:id="0"/>
    </w:p>
    <w:p w14:paraId="7B75AB23" w14:textId="77777777" w:rsidR="00BD536F" w:rsidRDefault="00BD536F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3002E74C" w14:textId="77777777" w:rsidR="00F86212" w:rsidRDefault="00F86212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7A7014AA" w14:textId="77777777" w:rsidR="00F86212" w:rsidRDefault="00F86212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38D5B798" w14:textId="77777777" w:rsidR="00F86212" w:rsidRDefault="00F86212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79F1032E" w14:textId="77777777" w:rsidR="00F86212" w:rsidRDefault="00F86212" w:rsidP="00497366">
      <w:pPr>
        <w:spacing w:line="480" w:lineRule="auto"/>
        <w:ind w:firstLine="708"/>
        <w:jc w:val="both"/>
        <w:rPr>
          <w:rFonts w:ascii="Times New Roman" w:hAnsi="Times New Roman"/>
        </w:rPr>
      </w:pPr>
    </w:p>
    <w:p w14:paraId="750D614A" w14:textId="45183119" w:rsidR="004439FC" w:rsidRPr="00490A6E" w:rsidRDefault="004439FC" w:rsidP="00490A6E">
      <w:pPr>
        <w:spacing w:line="480" w:lineRule="auto"/>
        <w:jc w:val="both"/>
        <w:rPr>
          <w:lang w:val="uz-Cyrl-UZ" w:eastAsia="uz-Cyrl-UZ" w:bidi="uz-Cyrl-UZ"/>
        </w:rPr>
      </w:pPr>
    </w:p>
    <w:sectPr w:rsidR="004439FC" w:rsidRPr="00490A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B"/>
    <w:rsid w:val="00047DC8"/>
    <w:rsid w:val="00066E9D"/>
    <w:rsid w:val="000752C5"/>
    <w:rsid w:val="000A1ED0"/>
    <w:rsid w:val="00136873"/>
    <w:rsid w:val="00194E88"/>
    <w:rsid w:val="001E1AA2"/>
    <w:rsid w:val="001E3977"/>
    <w:rsid w:val="002C39A7"/>
    <w:rsid w:val="002D7243"/>
    <w:rsid w:val="00391325"/>
    <w:rsid w:val="003C476B"/>
    <w:rsid w:val="003F6247"/>
    <w:rsid w:val="00413531"/>
    <w:rsid w:val="004439FC"/>
    <w:rsid w:val="00475815"/>
    <w:rsid w:val="00490A6E"/>
    <w:rsid w:val="00497366"/>
    <w:rsid w:val="004D5605"/>
    <w:rsid w:val="00523EA7"/>
    <w:rsid w:val="005404B5"/>
    <w:rsid w:val="005513FF"/>
    <w:rsid w:val="00574ABC"/>
    <w:rsid w:val="0061138E"/>
    <w:rsid w:val="00647687"/>
    <w:rsid w:val="00663FC1"/>
    <w:rsid w:val="006B0B29"/>
    <w:rsid w:val="007803A9"/>
    <w:rsid w:val="00780888"/>
    <w:rsid w:val="007818CF"/>
    <w:rsid w:val="007C7850"/>
    <w:rsid w:val="007D02FF"/>
    <w:rsid w:val="007E4317"/>
    <w:rsid w:val="008F277B"/>
    <w:rsid w:val="009436FD"/>
    <w:rsid w:val="00AB109F"/>
    <w:rsid w:val="00AC107D"/>
    <w:rsid w:val="00AE0716"/>
    <w:rsid w:val="00B21261"/>
    <w:rsid w:val="00B3337B"/>
    <w:rsid w:val="00B549D4"/>
    <w:rsid w:val="00BA52E9"/>
    <w:rsid w:val="00BB74E1"/>
    <w:rsid w:val="00BD536F"/>
    <w:rsid w:val="00BF5F02"/>
    <w:rsid w:val="00CC648B"/>
    <w:rsid w:val="00D57D7B"/>
    <w:rsid w:val="00D73B64"/>
    <w:rsid w:val="00E53EAA"/>
    <w:rsid w:val="00F16821"/>
    <w:rsid w:val="00F22BEE"/>
    <w:rsid w:val="00F86212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8C5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4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espinoza</dc:creator>
  <cp:keywords/>
  <dc:description/>
  <cp:lastModifiedBy>Rafael Del Rio</cp:lastModifiedBy>
  <cp:revision>2</cp:revision>
  <dcterms:created xsi:type="dcterms:W3CDTF">2017-10-28T01:35:00Z</dcterms:created>
  <dcterms:modified xsi:type="dcterms:W3CDTF">2017-10-28T01:35:00Z</dcterms:modified>
</cp:coreProperties>
</file>