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BF894" w14:textId="7B2C215B" w:rsidR="00675137" w:rsidRDefault="00675137" w:rsidP="00FB14C9">
      <w:pPr>
        <w:spacing w:line="480" w:lineRule="auto"/>
        <w:rPr>
          <w:rFonts w:ascii="Arial" w:eastAsia="Times New Roman" w:hAnsi="Arial" w:cs="Arial"/>
          <w:color w:val="000000" w:themeColor="text1"/>
          <w:lang w:val="en-US"/>
        </w:rPr>
      </w:pPr>
    </w:p>
    <w:p w14:paraId="4D5C3170" w14:textId="670897B8" w:rsidR="00675137" w:rsidRDefault="00DC4AB1" w:rsidP="00FB14C9">
      <w:pPr>
        <w:spacing w:line="480" w:lineRule="auto"/>
        <w:rPr>
          <w:rFonts w:ascii="Arial" w:eastAsia="Times New Roman" w:hAnsi="Arial" w:cs="Arial"/>
          <w:color w:val="000000" w:themeColor="text1"/>
          <w:lang w:val="en-US"/>
        </w:rPr>
      </w:pPr>
      <w:r>
        <w:rPr>
          <w:rFonts w:ascii="Arial" w:eastAsia="Times New Roman" w:hAnsi="Arial" w:cs="Arial"/>
          <w:noProof/>
          <w:color w:val="000000" w:themeColor="text1"/>
          <w:lang w:val="es-ES"/>
        </w:rPr>
        <w:drawing>
          <wp:anchor distT="0" distB="0" distL="114300" distR="114300" simplePos="0" relativeHeight="251658240" behindDoc="1" locked="0" layoutInCell="1" allowOverlap="1" wp14:editId="481067AF">
            <wp:simplePos x="0" y="0"/>
            <wp:positionH relativeFrom="margin">
              <wp:posOffset>914400</wp:posOffset>
            </wp:positionH>
            <wp:positionV relativeFrom="paragraph">
              <wp:posOffset>106680</wp:posOffset>
            </wp:positionV>
            <wp:extent cx="3567430" cy="1146175"/>
            <wp:effectExtent l="0" t="0" r="0" b="0"/>
            <wp:wrapThrough wrapText="bothSides">
              <wp:wrapPolygon edited="0">
                <wp:start x="6459" y="0"/>
                <wp:lineTo x="615" y="3829"/>
                <wp:lineTo x="0" y="4787"/>
                <wp:lineTo x="0" y="16275"/>
                <wp:lineTo x="1384" y="20583"/>
                <wp:lineTo x="1692" y="21061"/>
                <wp:lineTo x="2922" y="21061"/>
                <wp:lineTo x="7228" y="20583"/>
                <wp:lineTo x="21377" y="16753"/>
                <wp:lineTo x="21377" y="13881"/>
                <wp:lineTo x="21223" y="5265"/>
                <wp:lineTo x="17840" y="3829"/>
                <wp:lineTo x="7074" y="0"/>
                <wp:lineTo x="6459" y="0"/>
              </wp:wrapPolygon>
            </wp:wrapThrough>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7430"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9DC86" w14:textId="77777777" w:rsidR="00675137" w:rsidRDefault="00675137" w:rsidP="00FB14C9">
      <w:pPr>
        <w:spacing w:line="480" w:lineRule="auto"/>
        <w:rPr>
          <w:rFonts w:ascii="Arial" w:eastAsia="Times New Roman" w:hAnsi="Arial" w:cs="Arial"/>
          <w:color w:val="000000" w:themeColor="text1"/>
          <w:lang w:val="en-US"/>
        </w:rPr>
      </w:pPr>
    </w:p>
    <w:p w14:paraId="698A518B" w14:textId="77777777" w:rsidR="00675137" w:rsidRPr="00675137" w:rsidRDefault="00675137" w:rsidP="00675137">
      <w:pPr>
        <w:spacing w:line="480" w:lineRule="auto"/>
        <w:jc w:val="center"/>
        <w:rPr>
          <w:rFonts w:ascii="Arial" w:eastAsia="Times New Roman" w:hAnsi="Arial" w:cs="Arial"/>
          <w:color w:val="000000" w:themeColor="text1"/>
          <w:sz w:val="28"/>
          <w:lang w:val="en-US"/>
        </w:rPr>
      </w:pPr>
    </w:p>
    <w:p w14:paraId="455C61FF" w14:textId="77777777" w:rsidR="00675137" w:rsidRDefault="00675137" w:rsidP="00DC4AB1">
      <w:pPr>
        <w:spacing w:line="600" w:lineRule="auto"/>
        <w:jc w:val="center"/>
        <w:rPr>
          <w:rFonts w:ascii="Arial" w:eastAsia="Times New Roman" w:hAnsi="Arial" w:cs="Arial"/>
          <w:color w:val="000000" w:themeColor="text1"/>
          <w:sz w:val="32"/>
          <w:lang w:val="en-US"/>
        </w:rPr>
      </w:pPr>
    </w:p>
    <w:p w14:paraId="486CE5B4" w14:textId="77777777" w:rsidR="00DC4AB1" w:rsidRPr="00DC4AB1" w:rsidRDefault="00DC4AB1" w:rsidP="00DC4AB1">
      <w:pPr>
        <w:spacing w:line="600" w:lineRule="auto"/>
        <w:jc w:val="center"/>
        <w:rPr>
          <w:rFonts w:ascii="Arial" w:eastAsia="Times New Roman" w:hAnsi="Arial" w:cs="Arial"/>
          <w:color w:val="000000" w:themeColor="text1"/>
          <w:sz w:val="32"/>
          <w:lang w:val="en-US"/>
        </w:rPr>
      </w:pPr>
    </w:p>
    <w:p w14:paraId="04283B59" w14:textId="4C225A1F" w:rsidR="00675137" w:rsidRPr="00DC4AB1" w:rsidRDefault="00675137" w:rsidP="00DC4AB1">
      <w:pPr>
        <w:spacing w:line="720" w:lineRule="auto"/>
        <w:jc w:val="center"/>
        <w:rPr>
          <w:rFonts w:ascii="Arial" w:eastAsia="Times New Roman" w:hAnsi="Arial" w:cs="Arial"/>
          <w:b/>
          <w:color w:val="000000" w:themeColor="text1"/>
          <w:sz w:val="36"/>
          <w:lang w:val="en-US"/>
        </w:rPr>
      </w:pPr>
      <w:r w:rsidRPr="00DC4AB1">
        <w:rPr>
          <w:rFonts w:ascii="Arial" w:eastAsia="Times New Roman" w:hAnsi="Arial" w:cs="Arial"/>
          <w:b/>
          <w:color w:val="000000" w:themeColor="text1"/>
          <w:sz w:val="36"/>
          <w:lang w:val="en-US"/>
        </w:rPr>
        <w:t>Ñami Ñami</w:t>
      </w:r>
    </w:p>
    <w:p w14:paraId="1679724B" w14:textId="77777777" w:rsidR="00675137" w:rsidRPr="00DC4AB1" w:rsidRDefault="00675137" w:rsidP="00DC4AB1">
      <w:pPr>
        <w:spacing w:line="720" w:lineRule="auto"/>
        <w:jc w:val="center"/>
        <w:rPr>
          <w:rFonts w:ascii="Arial" w:eastAsia="Times New Roman" w:hAnsi="Arial" w:cs="Arial"/>
          <w:b/>
          <w:color w:val="000000" w:themeColor="text1"/>
          <w:sz w:val="36"/>
          <w:lang w:val="en-US"/>
        </w:rPr>
      </w:pPr>
    </w:p>
    <w:p w14:paraId="5CE83DE9" w14:textId="01D20798" w:rsidR="00675137" w:rsidRPr="00DC4AB1" w:rsidRDefault="00675137" w:rsidP="00DC4AB1">
      <w:pPr>
        <w:spacing w:line="720" w:lineRule="auto"/>
        <w:jc w:val="center"/>
        <w:rPr>
          <w:rFonts w:ascii="Arial" w:eastAsia="Times New Roman" w:hAnsi="Arial" w:cs="Arial"/>
          <w:b/>
          <w:color w:val="000000" w:themeColor="text1"/>
          <w:sz w:val="36"/>
          <w:lang w:val="en-US"/>
        </w:rPr>
      </w:pPr>
      <w:r w:rsidRPr="00DC4AB1">
        <w:rPr>
          <w:rFonts w:ascii="Arial" w:eastAsia="Times New Roman" w:hAnsi="Arial" w:cs="Arial"/>
          <w:b/>
          <w:color w:val="000000" w:themeColor="text1"/>
          <w:sz w:val="36"/>
          <w:lang w:val="en-US"/>
        </w:rPr>
        <w:t>Entendiendo el proyecto</w:t>
      </w:r>
    </w:p>
    <w:p w14:paraId="549C0E00" w14:textId="77777777" w:rsidR="00675137" w:rsidRPr="00DC4AB1" w:rsidRDefault="00675137" w:rsidP="00DC4AB1">
      <w:pPr>
        <w:spacing w:line="720" w:lineRule="auto"/>
        <w:jc w:val="center"/>
        <w:rPr>
          <w:rFonts w:ascii="Arial" w:eastAsia="Times New Roman" w:hAnsi="Arial" w:cs="Arial"/>
          <w:color w:val="000000" w:themeColor="text1"/>
          <w:sz w:val="32"/>
          <w:lang w:val="en-US"/>
        </w:rPr>
      </w:pPr>
    </w:p>
    <w:p w14:paraId="717A13C7" w14:textId="29ADFD8D" w:rsidR="00675137" w:rsidRDefault="00675137" w:rsidP="00DC4AB1">
      <w:pPr>
        <w:spacing w:line="720" w:lineRule="auto"/>
        <w:jc w:val="center"/>
        <w:rPr>
          <w:rFonts w:ascii="Arial" w:eastAsia="Times New Roman" w:hAnsi="Arial" w:cs="Arial"/>
          <w:color w:val="000000" w:themeColor="text1"/>
          <w:sz w:val="32"/>
          <w:lang w:val="en-US"/>
        </w:rPr>
      </w:pPr>
      <w:r w:rsidRPr="00DC4AB1">
        <w:rPr>
          <w:rFonts w:ascii="Arial" w:eastAsia="Times New Roman" w:hAnsi="Arial" w:cs="Arial"/>
          <w:color w:val="000000" w:themeColor="text1"/>
          <w:sz w:val="32"/>
          <w:lang w:val="en-US"/>
        </w:rPr>
        <w:t>María Daniella Espinoza</w:t>
      </w:r>
    </w:p>
    <w:p w14:paraId="5DD8D016" w14:textId="77777777" w:rsidR="00DC4AB1" w:rsidRPr="00DC4AB1" w:rsidRDefault="00DC4AB1" w:rsidP="00DC4AB1">
      <w:pPr>
        <w:spacing w:line="720" w:lineRule="auto"/>
        <w:jc w:val="center"/>
        <w:rPr>
          <w:rFonts w:ascii="Arial" w:eastAsia="Times New Roman" w:hAnsi="Arial" w:cs="Arial"/>
          <w:color w:val="000000" w:themeColor="text1"/>
          <w:sz w:val="32"/>
          <w:lang w:val="en-US"/>
        </w:rPr>
      </w:pPr>
    </w:p>
    <w:p w14:paraId="12E4C186" w14:textId="77777777" w:rsidR="00675137" w:rsidRPr="00DC4AB1" w:rsidRDefault="00675137" w:rsidP="00DC4AB1">
      <w:pPr>
        <w:spacing w:line="720" w:lineRule="auto"/>
        <w:jc w:val="center"/>
        <w:rPr>
          <w:rFonts w:ascii="Arial" w:eastAsia="Times New Roman" w:hAnsi="Arial" w:cs="Arial"/>
          <w:color w:val="000000" w:themeColor="text1"/>
          <w:sz w:val="32"/>
          <w:lang w:val="en-US"/>
        </w:rPr>
      </w:pPr>
    </w:p>
    <w:p w14:paraId="6CE0E71A" w14:textId="4FAA9311" w:rsidR="00675137" w:rsidRPr="00DC4AB1" w:rsidRDefault="00675137" w:rsidP="00DC4AB1">
      <w:pPr>
        <w:spacing w:line="720" w:lineRule="auto"/>
        <w:jc w:val="center"/>
        <w:rPr>
          <w:rFonts w:ascii="Arial" w:eastAsia="Times New Roman" w:hAnsi="Arial" w:cs="Arial"/>
          <w:color w:val="000000" w:themeColor="text1"/>
          <w:sz w:val="32"/>
          <w:lang w:val="en-US"/>
        </w:rPr>
      </w:pPr>
      <w:r w:rsidRPr="00DC4AB1">
        <w:rPr>
          <w:rFonts w:ascii="Arial" w:eastAsia="Times New Roman" w:hAnsi="Arial" w:cs="Arial"/>
          <w:color w:val="000000" w:themeColor="text1"/>
          <w:sz w:val="32"/>
          <w:lang w:val="en-US"/>
        </w:rPr>
        <w:t xml:space="preserve">Guayaquil, </w:t>
      </w:r>
      <w:proofErr w:type="gramStart"/>
      <w:r w:rsidR="00DC4AB1">
        <w:rPr>
          <w:rFonts w:ascii="Arial" w:eastAsia="Times New Roman" w:hAnsi="Arial" w:cs="Arial"/>
          <w:color w:val="000000" w:themeColor="text1"/>
          <w:sz w:val="32"/>
          <w:lang w:val="en-US"/>
        </w:rPr>
        <w:t xml:space="preserve">5 </w:t>
      </w:r>
      <w:r w:rsidRPr="00DC4AB1">
        <w:rPr>
          <w:rFonts w:ascii="Arial" w:eastAsia="Times New Roman" w:hAnsi="Arial" w:cs="Arial"/>
          <w:color w:val="000000" w:themeColor="text1"/>
          <w:sz w:val="32"/>
          <w:lang w:val="en-US"/>
        </w:rPr>
        <w:t>de</w:t>
      </w:r>
      <w:proofErr w:type="gramEnd"/>
      <w:r w:rsidRPr="00DC4AB1">
        <w:rPr>
          <w:rFonts w:ascii="Arial" w:eastAsia="Times New Roman" w:hAnsi="Arial" w:cs="Arial"/>
          <w:color w:val="000000" w:themeColor="text1"/>
          <w:sz w:val="32"/>
          <w:lang w:val="en-US"/>
        </w:rPr>
        <w:t xml:space="preserve"> mayo de 2017</w:t>
      </w:r>
    </w:p>
    <w:p w14:paraId="7A67322F" w14:textId="77777777" w:rsidR="00675137" w:rsidRDefault="00675137" w:rsidP="00FB14C9">
      <w:pPr>
        <w:spacing w:line="480" w:lineRule="auto"/>
        <w:rPr>
          <w:rFonts w:ascii="Arial" w:eastAsia="Times New Roman" w:hAnsi="Arial" w:cs="Arial"/>
          <w:color w:val="000000" w:themeColor="text1"/>
          <w:lang w:val="en-US"/>
        </w:rPr>
      </w:pPr>
    </w:p>
    <w:p w14:paraId="4A0C7E9B" w14:textId="77777777" w:rsidR="00564643" w:rsidRPr="009430C6" w:rsidRDefault="00DC4AB1" w:rsidP="009430C6">
      <w:pPr>
        <w:spacing w:line="480" w:lineRule="auto"/>
        <w:rPr>
          <w:rFonts w:ascii="Arial" w:eastAsia="Times New Roman" w:hAnsi="Arial" w:cs="Arial"/>
          <w:color w:val="000000" w:themeColor="text1"/>
        </w:rPr>
      </w:pPr>
      <w:r>
        <w:rPr>
          <w:rFonts w:ascii="Arial" w:eastAsia="Times New Roman" w:hAnsi="Arial" w:cs="Arial"/>
          <w:color w:val="000000" w:themeColor="text1"/>
          <w:lang w:val="en-US"/>
        </w:rPr>
        <w:lastRenderedPageBreak/>
        <w:tab/>
      </w:r>
      <w:r w:rsidR="00B17FAC" w:rsidRPr="009430C6">
        <w:rPr>
          <w:rFonts w:ascii="Arial" w:eastAsia="Times New Roman" w:hAnsi="Arial" w:cs="Arial"/>
          <w:color w:val="000000" w:themeColor="text1"/>
          <w:lang w:val="en-US"/>
        </w:rPr>
        <w:t xml:space="preserve">Los Proyectos de Aplicación Profesional (PAP) consisten en la </w:t>
      </w:r>
      <w:r w:rsidR="00674BBD" w:rsidRPr="009430C6">
        <w:rPr>
          <w:rFonts w:ascii="Arial" w:eastAsia="Times New Roman" w:hAnsi="Arial" w:cs="Arial"/>
          <w:color w:val="000000" w:themeColor="text1"/>
          <w:lang w:val="en-US"/>
        </w:rPr>
        <w:t>ejecuci</w:t>
      </w:r>
      <w:r w:rsidR="00674BBD" w:rsidRPr="009430C6">
        <w:rPr>
          <w:rFonts w:ascii="Arial" w:eastAsia="Times New Roman" w:hAnsi="Arial" w:cs="Arial"/>
          <w:color w:val="000000" w:themeColor="text1"/>
        </w:rPr>
        <w:t xml:space="preserve">ón de </w:t>
      </w:r>
      <w:r w:rsidR="00B17FAC" w:rsidRPr="009430C6">
        <w:rPr>
          <w:rFonts w:ascii="Arial" w:eastAsia="Times New Roman" w:hAnsi="Arial" w:cs="Arial"/>
          <w:color w:val="000000" w:themeColor="text1"/>
        </w:rPr>
        <w:t xml:space="preserve">programas que buscan beneficiar a la sociedad por medio de un producto o servicio que logre el entendimiento, empoderamiento o sensibilización de las personas con respecto a un tema específico por medio de una propuesta innovadora. </w:t>
      </w:r>
    </w:p>
    <w:p w14:paraId="1EDEBA41" w14:textId="30CF976B" w:rsidR="00102F03" w:rsidRPr="009430C6" w:rsidRDefault="00564643"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rPr>
        <w:tab/>
      </w:r>
      <w:r w:rsidR="00B17FAC" w:rsidRPr="009430C6">
        <w:rPr>
          <w:rFonts w:ascii="Arial" w:eastAsia="Times New Roman" w:hAnsi="Arial" w:cs="Arial"/>
          <w:color w:val="000000" w:themeColor="text1"/>
          <w:lang w:val="en-US"/>
        </w:rPr>
        <w:t>El PAP que</w:t>
      </w:r>
      <w:r w:rsidR="0064515F" w:rsidRPr="009430C6">
        <w:rPr>
          <w:rFonts w:ascii="Arial" w:eastAsia="Times New Roman" w:hAnsi="Arial" w:cs="Arial"/>
          <w:color w:val="000000" w:themeColor="text1"/>
          <w:lang w:val="en-US"/>
        </w:rPr>
        <w:t xml:space="preserve"> me</w:t>
      </w:r>
      <w:r w:rsidR="00B17FAC" w:rsidRPr="009430C6">
        <w:rPr>
          <w:rFonts w:ascii="Arial" w:eastAsia="Times New Roman" w:hAnsi="Arial" w:cs="Arial"/>
          <w:color w:val="000000" w:themeColor="text1"/>
          <w:lang w:val="en-US"/>
        </w:rPr>
        <w:t xml:space="preserve"> fue asignado es el denominado “Ñami Ñami”</w:t>
      </w:r>
      <w:r w:rsidR="000A5454" w:rsidRPr="009430C6">
        <w:rPr>
          <w:rFonts w:ascii="Arial" w:eastAsia="Times New Roman" w:hAnsi="Arial" w:cs="Arial"/>
          <w:color w:val="000000" w:themeColor="text1"/>
          <w:lang w:val="en-US"/>
        </w:rPr>
        <w:t>, el cual consiste en la creación de una aplicación digital o programa para desarrollar aprendizajes l</w:t>
      </w:r>
      <w:r w:rsidR="00A80315" w:rsidRPr="009430C6">
        <w:rPr>
          <w:rFonts w:ascii="Arial" w:eastAsia="Times New Roman" w:hAnsi="Arial" w:cs="Arial"/>
          <w:color w:val="000000" w:themeColor="text1"/>
          <w:lang w:val="en-US"/>
        </w:rPr>
        <w:t>i</w:t>
      </w:r>
      <w:r w:rsidR="00582E9B" w:rsidRPr="009430C6">
        <w:rPr>
          <w:rFonts w:ascii="Arial" w:eastAsia="Times New Roman" w:hAnsi="Arial" w:cs="Arial"/>
          <w:color w:val="000000" w:themeColor="text1"/>
          <w:lang w:val="en-US"/>
        </w:rPr>
        <w:t xml:space="preserve">gados a la nutrición </w:t>
      </w:r>
      <w:r w:rsidR="00D444A6" w:rsidRPr="009430C6">
        <w:rPr>
          <w:rFonts w:ascii="Arial" w:eastAsia="Times New Roman" w:hAnsi="Arial" w:cs="Arial"/>
          <w:color w:val="000000" w:themeColor="text1"/>
          <w:lang w:val="en-US"/>
        </w:rPr>
        <w:t>infantil. E</w:t>
      </w:r>
      <w:r w:rsidR="00A80315" w:rsidRPr="009430C6">
        <w:rPr>
          <w:rFonts w:ascii="Arial" w:eastAsia="Times New Roman" w:hAnsi="Arial" w:cs="Arial"/>
          <w:color w:val="000000" w:themeColor="text1"/>
          <w:lang w:val="en-US"/>
        </w:rPr>
        <w:t xml:space="preserve">ste proyecto fue mi opción principal al escoger el PAP, ya que me parecía un tema que </w:t>
      </w:r>
      <w:r w:rsidR="00A51A42" w:rsidRPr="009430C6">
        <w:rPr>
          <w:rFonts w:ascii="Arial" w:eastAsia="Times New Roman" w:hAnsi="Arial" w:cs="Arial"/>
          <w:color w:val="000000" w:themeColor="text1"/>
          <w:lang w:val="en-US"/>
        </w:rPr>
        <w:t>podí</w:t>
      </w:r>
      <w:r w:rsidR="00A80315" w:rsidRPr="009430C6">
        <w:rPr>
          <w:rFonts w:ascii="Arial" w:eastAsia="Times New Roman" w:hAnsi="Arial" w:cs="Arial"/>
          <w:color w:val="000000" w:themeColor="text1"/>
          <w:lang w:val="en-US"/>
        </w:rPr>
        <w:t xml:space="preserve">a vincular con la </w:t>
      </w:r>
      <w:r w:rsidR="0064515F" w:rsidRPr="009430C6">
        <w:rPr>
          <w:rFonts w:ascii="Arial" w:eastAsia="Times New Roman" w:hAnsi="Arial" w:cs="Arial"/>
          <w:color w:val="000000" w:themeColor="text1"/>
          <w:lang w:val="en-US"/>
        </w:rPr>
        <w:t>c</w:t>
      </w:r>
      <w:r w:rsidR="00A80315" w:rsidRPr="009430C6">
        <w:rPr>
          <w:rFonts w:ascii="Arial" w:eastAsia="Times New Roman" w:hAnsi="Arial" w:cs="Arial"/>
          <w:color w:val="000000" w:themeColor="text1"/>
          <w:lang w:val="en-US"/>
        </w:rPr>
        <w:t>arrera</w:t>
      </w:r>
      <w:r w:rsidR="0069452C" w:rsidRPr="009430C6">
        <w:rPr>
          <w:rFonts w:ascii="Arial" w:eastAsia="Times New Roman" w:hAnsi="Arial" w:cs="Arial"/>
          <w:color w:val="000000" w:themeColor="text1"/>
          <w:lang w:val="en-US"/>
        </w:rPr>
        <w:t xml:space="preserve"> en la que estoy</w:t>
      </w:r>
      <w:r w:rsidR="0064515F" w:rsidRPr="009430C6">
        <w:rPr>
          <w:rFonts w:ascii="Arial" w:eastAsia="Times New Roman" w:hAnsi="Arial" w:cs="Arial"/>
          <w:color w:val="000000" w:themeColor="text1"/>
          <w:lang w:val="en-US"/>
        </w:rPr>
        <w:t xml:space="preserve"> y porque me </w:t>
      </w:r>
      <w:r w:rsidR="00582E9B" w:rsidRPr="009430C6">
        <w:rPr>
          <w:rFonts w:ascii="Arial" w:eastAsia="Times New Roman" w:hAnsi="Arial" w:cs="Arial"/>
          <w:color w:val="000000" w:themeColor="text1"/>
          <w:lang w:val="en-US"/>
        </w:rPr>
        <w:t>parecía novedoso e interesante para</w:t>
      </w:r>
      <w:r w:rsidR="0064515F" w:rsidRPr="009430C6">
        <w:rPr>
          <w:rFonts w:ascii="Arial" w:eastAsia="Times New Roman" w:hAnsi="Arial" w:cs="Arial"/>
          <w:color w:val="000000" w:themeColor="text1"/>
          <w:lang w:val="en-US"/>
        </w:rPr>
        <w:t xml:space="preserve"> investigar</w:t>
      </w:r>
      <w:r w:rsidR="00582E9B" w:rsidRPr="009430C6">
        <w:rPr>
          <w:rFonts w:ascii="Arial" w:eastAsia="Times New Roman" w:hAnsi="Arial" w:cs="Arial"/>
          <w:color w:val="000000" w:themeColor="text1"/>
          <w:lang w:val="en-US"/>
        </w:rPr>
        <w:t xml:space="preserve"> a fondo</w:t>
      </w:r>
      <w:r w:rsidR="0064515F" w:rsidRPr="009430C6">
        <w:rPr>
          <w:rFonts w:ascii="Arial" w:eastAsia="Times New Roman" w:hAnsi="Arial" w:cs="Arial"/>
          <w:color w:val="000000" w:themeColor="text1"/>
          <w:lang w:val="en-US"/>
        </w:rPr>
        <w:t xml:space="preserve"> y </w:t>
      </w:r>
      <w:r w:rsidR="00582E9B" w:rsidRPr="009430C6">
        <w:rPr>
          <w:rFonts w:ascii="Arial" w:eastAsia="Times New Roman" w:hAnsi="Arial" w:cs="Arial"/>
          <w:color w:val="000000" w:themeColor="text1"/>
          <w:lang w:val="en-US"/>
        </w:rPr>
        <w:t xml:space="preserve">poder </w:t>
      </w:r>
      <w:r w:rsidR="0064515F" w:rsidRPr="009430C6">
        <w:rPr>
          <w:rFonts w:ascii="Arial" w:eastAsia="Times New Roman" w:hAnsi="Arial" w:cs="Arial"/>
          <w:color w:val="000000" w:themeColor="text1"/>
          <w:lang w:val="en-US"/>
        </w:rPr>
        <w:t xml:space="preserve">desarrollar </w:t>
      </w:r>
      <w:r w:rsidR="00582E9B" w:rsidRPr="009430C6">
        <w:rPr>
          <w:rFonts w:ascii="Arial" w:eastAsia="Times New Roman" w:hAnsi="Arial" w:cs="Arial"/>
          <w:color w:val="000000" w:themeColor="text1"/>
          <w:lang w:val="en-US"/>
        </w:rPr>
        <w:t>algo más concreto acerca de la nutrición, el cual es un campo muy amplio</w:t>
      </w:r>
      <w:r w:rsidR="00D444A6" w:rsidRPr="009430C6">
        <w:rPr>
          <w:rFonts w:ascii="Arial" w:eastAsia="Times New Roman" w:hAnsi="Arial" w:cs="Arial"/>
          <w:color w:val="000000" w:themeColor="text1"/>
          <w:lang w:val="en-US"/>
        </w:rPr>
        <w:t xml:space="preserve"> y</w:t>
      </w:r>
      <w:r w:rsidR="00582E9B" w:rsidRPr="009430C6">
        <w:rPr>
          <w:rFonts w:ascii="Arial" w:eastAsia="Times New Roman" w:hAnsi="Arial" w:cs="Arial"/>
          <w:color w:val="000000" w:themeColor="text1"/>
          <w:lang w:val="en-US"/>
        </w:rPr>
        <w:t xml:space="preserve"> </w:t>
      </w:r>
      <w:r w:rsidR="0064515F" w:rsidRPr="009430C6">
        <w:rPr>
          <w:rFonts w:ascii="Arial" w:eastAsia="Times New Roman" w:hAnsi="Arial" w:cs="Arial"/>
          <w:color w:val="000000" w:themeColor="text1"/>
          <w:lang w:val="en-US"/>
        </w:rPr>
        <w:t>guarda</w:t>
      </w:r>
      <w:r w:rsidR="00582E9B" w:rsidRPr="009430C6">
        <w:rPr>
          <w:rFonts w:ascii="Arial" w:eastAsia="Times New Roman" w:hAnsi="Arial" w:cs="Arial"/>
          <w:color w:val="000000" w:themeColor="text1"/>
          <w:lang w:val="en-US"/>
        </w:rPr>
        <w:t xml:space="preserve"> cierta</w:t>
      </w:r>
      <w:r w:rsidR="0064515F" w:rsidRPr="009430C6">
        <w:rPr>
          <w:rFonts w:ascii="Arial" w:eastAsia="Times New Roman" w:hAnsi="Arial" w:cs="Arial"/>
          <w:color w:val="000000" w:themeColor="text1"/>
          <w:lang w:val="en-US"/>
        </w:rPr>
        <w:t xml:space="preserve"> relación con la educación. </w:t>
      </w:r>
    </w:p>
    <w:p w14:paraId="619C2208" w14:textId="77777777" w:rsidR="00102F03" w:rsidRPr="009430C6" w:rsidRDefault="00102F03" w:rsidP="009430C6">
      <w:pPr>
        <w:spacing w:line="480" w:lineRule="auto"/>
        <w:rPr>
          <w:rFonts w:ascii="Arial" w:eastAsia="Times New Roman" w:hAnsi="Arial" w:cs="Arial"/>
          <w:color w:val="000000" w:themeColor="text1"/>
          <w:lang w:val="en-US"/>
        </w:rPr>
      </w:pPr>
    </w:p>
    <w:p w14:paraId="4768FD67" w14:textId="6DFCE696" w:rsidR="007D636B" w:rsidRPr="009430C6" w:rsidRDefault="00DC4AB1"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ab/>
      </w:r>
      <w:r w:rsidR="001A682F" w:rsidRPr="009430C6">
        <w:rPr>
          <w:rFonts w:ascii="Arial" w:eastAsia="Times New Roman" w:hAnsi="Arial" w:cs="Arial"/>
          <w:color w:val="000000" w:themeColor="text1"/>
          <w:lang w:val="en-US"/>
        </w:rPr>
        <w:t xml:space="preserve">La principal propuesta de Ñami Ñami es lograr crear una herramienta digital </w:t>
      </w:r>
      <w:r w:rsidR="00CE68B5" w:rsidRPr="009430C6">
        <w:rPr>
          <w:rFonts w:ascii="Arial" w:eastAsia="Times New Roman" w:hAnsi="Arial" w:cs="Arial"/>
          <w:color w:val="000000" w:themeColor="text1"/>
          <w:lang w:val="en-US"/>
        </w:rPr>
        <w:t xml:space="preserve">como una aplicación para celular, computadora o un juego </w:t>
      </w:r>
      <w:r w:rsidR="001A682F" w:rsidRPr="009430C6">
        <w:rPr>
          <w:rFonts w:ascii="Arial" w:eastAsia="Times New Roman" w:hAnsi="Arial" w:cs="Arial"/>
          <w:color w:val="000000" w:themeColor="text1"/>
          <w:lang w:val="en-US"/>
        </w:rPr>
        <w:t xml:space="preserve">que le permita a los padres </w:t>
      </w:r>
      <w:r w:rsidR="00CE68B5" w:rsidRPr="009430C6">
        <w:rPr>
          <w:rFonts w:ascii="Arial" w:eastAsia="Times New Roman" w:hAnsi="Arial" w:cs="Arial"/>
          <w:color w:val="000000" w:themeColor="text1"/>
          <w:lang w:val="en-US"/>
        </w:rPr>
        <w:t xml:space="preserve">de manera más fácil, rápida y novedosa tener acceso a información o a desarrollar nuevos aprendizajes relacionados a la nutrición infantil. Considero que este proyecto podría tener mucha acogida y a su vez generar un impacto positivo en la sociedad guayaquileña o incluso ecuatoriana </w:t>
      </w:r>
      <w:r w:rsidR="00102F03" w:rsidRPr="009430C6">
        <w:rPr>
          <w:rFonts w:ascii="Arial" w:eastAsia="Times New Roman" w:hAnsi="Arial" w:cs="Arial"/>
          <w:color w:val="000000" w:themeColor="text1"/>
          <w:lang w:val="en-US"/>
        </w:rPr>
        <w:t>al p</w:t>
      </w:r>
      <w:r w:rsidR="00564643" w:rsidRPr="009430C6">
        <w:rPr>
          <w:rFonts w:ascii="Arial" w:eastAsia="Times New Roman" w:hAnsi="Arial" w:cs="Arial"/>
          <w:color w:val="000000" w:themeColor="text1"/>
          <w:lang w:val="en-US"/>
        </w:rPr>
        <w:t xml:space="preserve">roveer información reelevante, </w:t>
      </w:r>
      <w:r w:rsidR="00102F03" w:rsidRPr="009430C6">
        <w:rPr>
          <w:rFonts w:ascii="Arial" w:eastAsia="Times New Roman" w:hAnsi="Arial" w:cs="Arial"/>
          <w:color w:val="000000" w:themeColor="text1"/>
          <w:lang w:val="en-US"/>
        </w:rPr>
        <w:t xml:space="preserve">generar mayor preocupación </w:t>
      </w:r>
      <w:r w:rsidR="00CE68B5" w:rsidRPr="009430C6">
        <w:rPr>
          <w:rFonts w:ascii="Arial" w:eastAsia="Times New Roman" w:hAnsi="Arial" w:cs="Arial"/>
          <w:color w:val="000000" w:themeColor="text1"/>
          <w:lang w:val="en-US"/>
        </w:rPr>
        <w:t xml:space="preserve">con respecto </w:t>
      </w:r>
      <w:r w:rsidR="00102F03" w:rsidRPr="009430C6">
        <w:rPr>
          <w:rFonts w:ascii="Arial" w:eastAsia="Times New Roman" w:hAnsi="Arial" w:cs="Arial"/>
          <w:color w:val="000000" w:themeColor="text1"/>
          <w:lang w:val="en-US"/>
        </w:rPr>
        <w:t xml:space="preserve">a </w:t>
      </w:r>
      <w:r w:rsidR="00CE68B5" w:rsidRPr="009430C6">
        <w:rPr>
          <w:rFonts w:ascii="Arial" w:eastAsia="Times New Roman" w:hAnsi="Arial" w:cs="Arial"/>
          <w:color w:val="000000" w:themeColor="text1"/>
          <w:lang w:val="en-US"/>
        </w:rPr>
        <w:t xml:space="preserve">la nutrición </w:t>
      </w:r>
      <w:r w:rsidR="00564643" w:rsidRPr="009430C6">
        <w:rPr>
          <w:rFonts w:ascii="Arial" w:eastAsia="Times New Roman" w:hAnsi="Arial" w:cs="Arial"/>
          <w:color w:val="000000" w:themeColor="text1"/>
          <w:lang w:val="en-US"/>
        </w:rPr>
        <w:t>infantil</w:t>
      </w:r>
      <w:r w:rsidR="00D444A6" w:rsidRPr="009430C6">
        <w:rPr>
          <w:rFonts w:ascii="Arial" w:eastAsia="Times New Roman" w:hAnsi="Arial" w:cs="Arial"/>
          <w:color w:val="000000" w:themeColor="text1"/>
          <w:lang w:val="en-US"/>
        </w:rPr>
        <w:t>,</w:t>
      </w:r>
      <w:r w:rsidR="00FD28EC" w:rsidRPr="009430C6">
        <w:rPr>
          <w:rFonts w:ascii="Arial" w:eastAsia="Times New Roman" w:hAnsi="Arial" w:cs="Arial"/>
          <w:color w:val="000000" w:themeColor="text1"/>
          <w:lang w:val="en-US"/>
        </w:rPr>
        <w:t xml:space="preserve"> </w:t>
      </w:r>
      <w:r w:rsidR="00582E9B" w:rsidRPr="009430C6">
        <w:rPr>
          <w:rFonts w:ascii="Arial" w:eastAsia="Times New Roman" w:hAnsi="Arial" w:cs="Arial"/>
          <w:color w:val="000000" w:themeColor="text1"/>
          <w:lang w:val="en-US"/>
        </w:rPr>
        <w:t xml:space="preserve">y </w:t>
      </w:r>
      <w:r w:rsidR="00102F03" w:rsidRPr="009430C6">
        <w:rPr>
          <w:rFonts w:ascii="Arial" w:eastAsia="Times New Roman" w:hAnsi="Arial" w:cs="Arial"/>
          <w:color w:val="000000" w:themeColor="text1"/>
          <w:lang w:val="en-US"/>
        </w:rPr>
        <w:t>crear conciencia de las concecuencias que podría causar en los niños la mala alimentación tanto en el ámbito de la salud así como también la</w:t>
      </w:r>
      <w:r w:rsidR="00582E9B" w:rsidRPr="009430C6">
        <w:rPr>
          <w:rFonts w:ascii="Arial" w:eastAsia="Times New Roman" w:hAnsi="Arial" w:cs="Arial"/>
          <w:color w:val="000000" w:themeColor="text1"/>
          <w:lang w:val="en-US"/>
        </w:rPr>
        <w:t xml:space="preserve"> influencia que tiene</w:t>
      </w:r>
      <w:r w:rsidR="00102F03" w:rsidRPr="009430C6">
        <w:rPr>
          <w:rFonts w:ascii="Arial" w:eastAsia="Times New Roman" w:hAnsi="Arial" w:cs="Arial"/>
          <w:color w:val="000000" w:themeColor="text1"/>
          <w:lang w:val="en-US"/>
        </w:rPr>
        <w:t xml:space="preserve"> en el ámbito educativo. </w:t>
      </w:r>
    </w:p>
    <w:p w14:paraId="3D1934FE" w14:textId="77777777" w:rsidR="00DC4AB1" w:rsidRPr="009430C6" w:rsidRDefault="00DC4AB1" w:rsidP="009430C6">
      <w:pPr>
        <w:spacing w:line="480" w:lineRule="auto"/>
        <w:rPr>
          <w:rFonts w:ascii="Arial" w:eastAsia="Times New Roman" w:hAnsi="Arial" w:cs="Arial"/>
          <w:color w:val="000000" w:themeColor="text1"/>
          <w:lang w:val="en-US"/>
        </w:rPr>
      </w:pPr>
    </w:p>
    <w:p w14:paraId="12B5A6CC" w14:textId="3D8FAE7E" w:rsidR="000A5454" w:rsidRPr="009430C6" w:rsidRDefault="00DC4AB1" w:rsidP="009430C6">
      <w:pPr>
        <w:spacing w:line="480" w:lineRule="auto"/>
        <w:rPr>
          <w:rFonts w:ascii="Arial" w:eastAsia="Times New Roman" w:hAnsi="Arial" w:cs="Arial"/>
          <w:color w:val="000000" w:themeColor="text1"/>
        </w:rPr>
      </w:pPr>
      <w:r w:rsidRPr="009430C6">
        <w:rPr>
          <w:rFonts w:ascii="Arial" w:eastAsia="Times New Roman" w:hAnsi="Arial" w:cs="Arial"/>
          <w:color w:val="000000" w:themeColor="text1"/>
          <w:lang w:val="en-US"/>
        </w:rPr>
        <w:tab/>
      </w:r>
      <w:r w:rsidR="007D636B" w:rsidRPr="009430C6">
        <w:rPr>
          <w:rFonts w:ascii="Arial" w:eastAsia="Times New Roman" w:hAnsi="Arial" w:cs="Arial"/>
          <w:color w:val="000000" w:themeColor="text1"/>
          <w:lang w:val="en-US"/>
        </w:rPr>
        <w:t xml:space="preserve">El proyecto es </w:t>
      </w:r>
      <w:proofErr w:type="gramStart"/>
      <w:r w:rsidR="007D636B" w:rsidRPr="009430C6">
        <w:rPr>
          <w:rFonts w:ascii="Arial" w:eastAsia="Times New Roman" w:hAnsi="Arial" w:cs="Arial"/>
          <w:color w:val="000000" w:themeColor="text1"/>
          <w:lang w:val="en-US"/>
        </w:rPr>
        <w:t>un</w:t>
      </w:r>
      <w:proofErr w:type="gramEnd"/>
      <w:r w:rsidR="007D636B" w:rsidRPr="009430C6">
        <w:rPr>
          <w:rFonts w:ascii="Arial" w:eastAsia="Times New Roman" w:hAnsi="Arial" w:cs="Arial"/>
          <w:color w:val="000000" w:themeColor="text1"/>
          <w:lang w:val="en-US"/>
        </w:rPr>
        <w:t xml:space="preserve"> espacio de aprendizaje que le permite a los alumnos desarrollar nuevas ideas en favor </w:t>
      </w:r>
      <w:r w:rsidR="00334831" w:rsidRPr="009430C6">
        <w:rPr>
          <w:rFonts w:ascii="Arial" w:eastAsia="Times New Roman" w:hAnsi="Arial" w:cs="Arial"/>
          <w:color w:val="000000" w:themeColor="text1"/>
          <w:lang w:val="en-US"/>
        </w:rPr>
        <w:t xml:space="preserve">de la sociedad. </w:t>
      </w:r>
      <w:proofErr w:type="gramStart"/>
      <w:r w:rsidR="00334831" w:rsidRPr="009430C6">
        <w:rPr>
          <w:rFonts w:ascii="Arial" w:eastAsia="Times New Roman" w:hAnsi="Arial" w:cs="Arial"/>
          <w:color w:val="000000" w:themeColor="text1"/>
          <w:lang w:val="en-US"/>
        </w:rPr>
        <w:t>Generalmente</w:t>
      </w:r>
      <w:r w:rsidR="00674753" w:rsidRPr="009430C6">
        <w:rPr>
          <w:rFonts w:ascii="Arial" w:eastAsia="Times New Roman" w:hAnsi="Arial" w:cs="Arial"/>
          <w:color w:val="000000" w:themeColor="text1"/>
          <w:lang w:val="en-US"/>
        </w:rPr>
        <w:t>,</w:t>
      </w:r>
      <w:r w:rsidR="00334831" w:rsidRPr="009430C6">
        <w:rPr>
          <w:rFonts w:ascii="Arial" w:eastAsia="Times New Roman" w:hAnsi="Arial" w:cs="Arial"/>
          <w:color w:val="000000" w:themeColor="text1"/>
          <w:lang w:val="en-US"/>
        </w:rPr>
        <w:t xml:space="preserve"> </w:t>
      </w:r>
      <w:r w:rsidR="00564643" w:rsidRPr="009430C6">
        <w:rPr>
          <w:rFonts w:ascii="Arial" w:eastAsia="Times New Roman" w:hAnsi="Arial" w:cs="Arial"/>
          <w:color w:val="000000" w:themeColor="text1"/>
          <w:lang w:val="en-US"/>
        </w:rPr>
        <w:t>los proyectos de PAPS</w:t>
      </w:r>
      <w:r w:rsidR="003B35E7" w:rsidRPr="009430C6">
        <w:rPr>
          <w:rFonts w:ascii="Arial" w:eastAsia="Times New Roman" w:hAnsi="Arial" w:cs="Arial"/>
          <w:color w:val="000000" w:themeColor="text1"/>
          <w:lang w:val="en-US"/>
        </w:rPr>
        <w:t xml:space="preserve"> suelen ser de interfacultad para que exista una mayor oportunidad de intercambiar conocimientos e </w:t>
      </w:r>
      <w:r w:rsidR="00334831" w:rsidRPr="009430C6">
        <w:rPr>
          <w:rFonts w:ascii="Arial" w:eastAsia="Times New Roman" w:hAnsi="Arial" w:cs="Arial"/>
          <w:color w:val="000000" w:themeColor="text1"/>
          <w:lang w:val="en-US"/>
        </w:rPr>
        <w:t>ideas, pe</w:t>
      </w:r>
      <w:r w:rsidR="00D444A6" w:rsidRPr="009430C6">
        <w:rPr>
          <w:rFonts w:ascii="Arial" w:eastAsia="Times New Roman" w:hAnsi="Arial" w:cs="Arial"/>
          <w:color w:val="000000" w:themeColor="text1"/>
          <w:lang w:val="en-US"/>
        </w:rPr>
        <w:t>ro en el caso de nuestro grupo</w:t>
      </w:r>
      <w:r w:rsidR="00334831" w:rsidRPr="009430C6">
        <w:rPr>
          <w:rFonts w:ascii="Arial" w:eastAsia="Times New Roman" w:hAnsi="Arial" w:cs="Arial"/>
          <w:color w:val="000000" w:themeColor="text1"/>
          <w:lang w:val="en-US"/>
        </w:rPr>
        <w:t xml:space="preserve"> fue seleccionado </w:t>
      </w:r>
      <w:r w:rsidR="006C583F" w:rsidRPr="009430C6">
        <w:rPr>
          <w:rFonts w:ascii="Arial" w:eastAsia="Times New Roman" w:hAnsi="Arial" w:cs="Arial"/>
          <w:color w:val="000000" w:themeColor="text1"/>
          <w:lang w:val="en-US"/>
        </w:rPr>
        <w:t>con cinco estudiantes de educación inicial.</w:t>
      </w:r>
      <w:proofErr w:type="gramEnd"/>
      <w:r w:rsidR="006C583F" w:rsidRPr="009430C6">
        <w:rPr>
          <w:rFonts w:ascii="Arial" w:eastAsia="Times New Roman" w:hAnsi="Arial" w:cs="Arial"/>
          <w:color w:val="000000" w:themeColor="text1"/>
          <w:lang w:val="en-US"/>
        </w:rPr>
        <w:t xml:space="preserve"> </w:t>
      </w:r>
      <w:r w:rsidR="000F78F8" w:rsidRPr="009430C6">
        <w:rPr>
          <w:rFonts w:ascii="Arial" w:eastAsia="Times New Roman" w:hAnsi="Arial" w:cs="Arial"/>
          <w:color w:val="000000" w:themeColor="text1"/>
          <w:lang w:val="en-US"/>
        </w:rPr>
        <w:t xml:space="preserve">Esto podría ser observado como </w:t>
      </w:r>
      <w:r w:rsidR="006C583F" w:rsidRPr="009430C6">
        <w:rPr>
          <w:rFonts w:ascii="Arial" w:eastAsia="Times New Roman" w:hAnsi="Arial" w:cs="Arial"/>
          <w:color w:val="000000" w:themeColor="text1"/>
          <w:lang w:val="en-US"/>
        </w:rPr>
        <w:t>una desventaja porque no contamos con grandes conocimientos acerca de dise</w:t>
      </w:r>
      <w:r w:rsidR="007F5D7E" w:rsidRPr="009430C6">
        <w:rPr>
          <w:rFonts w:ascii="Arial" w:eastAsia="Times New Roman" w:hAnsi="Arial" w:cs="Arial"/>
          <w:color w:val="000000" w:themeColor="text1"/>
        </w:rPr>
        <w:t>ño gráfico, multimedia,</w:t>
      </w:r>
      <w:r w:rsidR="006C583F" w:rsidRPr="009430C6">
        <w:rPr>
          <w:rFonts w:ascii="Arial" w:eastAsia="Times New Roman" w:hAnsi="Arial" w:cs="Arial"/>
          <w:color w:val="000000" w:themeColor="text1"/>
        </w:rPr>
        <w:t xml:space="preserve"> marketing</w:t>
      </w:r>
      <w:r w:rsidR="007F5D7E" w:rsidRPr="009430C6">
        <w:rPr>
          <w:rFonts w:ascii="Arial" w:eastAsia="Times New Roman" w:hAnsi="Arial" w:cs="Arial"/>
          <w:color w:val="000000" w:themeColor="text1"/>
        </w:rPr>
        <w:t xml:space="preserve"> o comunicación social</w:t>
      </w:r>
      <w:r w:rsidR="006C583F" w:rsidRPr="009430C6">
        <w:rPr>
          <w:rFonts w:ascii="Arial" w:eastAsia="Times New Roman" w:hAnsi="Arial" w:cs="Arial"/>
          <w:color w:val="000000" w:themeColor="text1"/>
        </w:rPr>
        <w:t xml:space="preserve"> que son carreras múy útiles para la creación de proyectos</w:t>
      </w:r>
      <w:r w:rsidR="00674753" w:rsidRPr="009430C6">
        <w:rPr>
          <w:rFonts w:ascii="Arial" w:eastAsia="Times New Roman" w:hAnsi="Arial" w:cs="Arial"/>
          <w:color w:val="000000" w:themeColor="text1"/>
        </w:rPr>
        <w:t xml:space="preserve"> de este tipo, pero </w:t>
      </w:r>
      <w:r w:rsidR="007F5D7E" w:rsidRPr="009430C6">
        <w:rPr>
          <w:rFonts w:ascii="Arial" w:eastAsia="Times New Roman" w:hAnsi="Arial" w:cs="Arial"/>
          <w:color w:val="000000" w:themeColor="text1"/>
        </w:rPr>
        <w:t xml:space="preserve">considero que </w:t>
      </w:r>
      <w:r w:rsidR="00674753" w:rsidRPr="009430C6">
        <w:rPr>
          <w:rFonts w:ascii="Arial" w:eastAsia="Times New Roman" w:hAnsi="Arial" w:cs="Arial"/>
          <w:color w:val="000000" w:themeColor="text1"/>
        </w:rPr>
        <w:t xml:space="preserve">tenemos varias </w:t>
      </w:r>
      <w:r w:rsidR="007F5D7E" w:rsidRPr="009430C6">
        <w:rPr>
          <w:rFonts w:ascii="Arial" w:eastAsia="Times New Roman" w:hAnsi="Arial" w:cs="Arial"/>
          <w:color w:val="000000" w:themeColor="text1"/>
        </w:rPr>
        <w:t xml:space="preserve">fortalezas </w:t>
      </w:r>
      <w:r w:rsidR="00674753" w:rsidRPr="009430C6">
        <w:rPr>
          <w:rFonts w:ascii="Arial" w:eastAsia="Times New Roman" w:hAnsi="Arial" w:cs="Arial"/>
          <w:color w:val="000000" w:themeColor="text1"/>
        </w:rPr>
        <w:t xml:space="preserve">como la </w:t>
      </w:r>
      <w:r w:rsidR="007F5D7E" w:rsidRPr="009430C6">
        <w:rPr>
          <w:rFonts w:ascii="Arial" w:eastAsia="Times New Roman" w:hAnsi="Arial" w:cs="Arial"/>
          <w:color w:val="000000" w:themeColor="text1"/>
        </w:rPr>
        <w:t>buena relación</w:t>
      </w:r>
      <w:r w:rsidR="00674753" w:rsidRPr="009430C6">
        <w:rPr>
          <w:rFonts w:ascii="Arial" w:eastAsia="Times New Roman" w:hAnsi="Arial" w:cs="Arial"/>
          <w:color w:val="000000" w:themeColor="text1"/>
        </w:rPr>
        <w:t xml:space="preserve"> entre compañeras, conocer como trabaja</w:t>
      </w:r>
      <w:r w:rsidR="007F5D7E" w:rsidRPr="009430C6">
        <w:rPr>
          <w:rFonts w:ascii="Arial" w:eastAsia="Times New Roman" w:hAnsi="Arial" w:cs="Arial"/>
          <w:color w:val="000000" w:themeColor="text1"/>
        </w:rPr>
        <w:t xml:space="preserve"> la mayoría del grupo</w:t>
      </w:r>
      <w:r w:rsidR="00674753" w:rsidRPr="009430C6">
        <w:rPr>
          <w:rFonts w:ascii="Arial" w:eastAsia="Times New Roman" w:hAnsi="Arial" w:cs="Arial"/>
          <w:color w:val="000000" w:themeColor="text1"/>
        </w:rPr>
        <w:t xml:space="preserve"> y lo más importante </w:t>
      </w:r>
      <w:r w:rsidR="007F5D7E" w:rsidRPr="009430C6">
        <w:rPr>
          <w:rFonts w:ascii="Arial" w:eastAsia="Times New Roman" w:hAnsi="Arial" w:cs="Arial"/>
          <w:color w:val="000000" w:themeColor="text1"/>
        </w:rPr>
        <w:t>que nuestros conocimientos sobre la educación</w:t>
      </w:r>
      <w:r w:rsidR="00674753" w:rsidRPr="009430C6">
        <w:rPr>
          <w:rFonts w:ascii="Arial" w:eastAsia="Times New Roman" w:hAnsi="Arial" w:cs="Arial"/>
          <w:color w:val="000000" w:themeColor="text1"/>
        </w:rPr>
        <w:t>, el desarrollo infantil o</w:t>
      </w:r>
      <w:r w:rsidR="007F5D7E" w:rsidRPr="009430C6">
        <w:rPr>
          <w:rFonts w:ascii="Arial" w:eastAsia="Times New Roman" w:hAnsi="Arial" w:cs="Arial"/>
          <w:color w:val="000000" w:themeColor="text1"/>
        </w:rPr>
        <w:t xml:space="preserve"> la buena alimentación en los primeros años de vida son las que van a </w:t>
      </w:r>
      <w:r w:rsidR="00674753" w:rsidRPr="009430C6">
        <w:rPr>
          <w:rFonts w:ascii="Arial" w:eastAsia="Times New Roman" w:hAnsi="Arial" w:cs="Arial"/>
          <w:color w:val="000000" w:themeColor="text1"/>
        </w:rPr>
        <w:t>guiar</w:t>
      </w:r>
      <w:r w:rsidR="007F5D7E" w:rsidRPr="009430C6">
        <w:rPr>
          <w:rFonts w:ascii="Arial" w:eastAsia="Times New Roman" w:hAnsi="Arial" w:cs="Arial"/>
          <w:color w:val="000000" w:themeColor="text1"/>
        </w:rPr>
        <w:t xml:space="preserve"> nuestro proyecto acompañado de l</w:t>
      </w:r>
      <w:r w:rsidR="00564643" w:rsidRPr="009430C6">
        <w:rPr>
          <w:rFonts w:ascii="Arial" w:eastAsia="Times New Roman" w:hAnsi="Arial" w:cs="Arial"/>
          <w:color w:val="000000" w:themeColor="text1"/>
        </w:rPr>
        <w:t>as investigaciones respectivas.</w:t>
      </w:r>
      <w:r w:rsidR="00102F03" w:rsidRPr="009430C6">
        <w:rPr>
          <w:rFonts w:ascii="Arial" w:eastAsia="Times New Roman" w:hAnsi="Arial" w:cs="Arial"/>
          <w:color w:val="000000" w:themeColor="text1"/>
          <w:lang w:val="en-US"/>
        </w:rPr>
        <w:t xml:space="preserve"> </w:t>
      </w:r>
    </w:p>
    <w:p w14:paraId="2901C95C" w14:textId="77777777" w:rsidR="00011E2C" w:rsidRPr="009430C6" w:rsidRDefault="00011E2C" w:rsidP="009430C6">
      <w:pPr>
        <w:spacing w:line="480" w:lineRule="auto"/>
        <w:rPr>
          <w:rFonts w:ascii="Arial" w:eastAsia="Times New Roman" w:hAnsi="Arial" w:cs="Arial"/>
          <w:color w:val="000000" w:themeColor="text1"/>
        </w:rPr>
      </w:pPr>
    </w:p>
    <w:p w14:paraId="2F4E877A" w14:textId="77777777" w:rsidR="00101439" w:rsidRPr="009430C6" w:rsidRDefault="00101439" w:rsidP="009430C6">
      <w:pPr>
        <w:spacing w:line="480" w:lineRule="auto"/>
        <w:rPr>
          <w:rFonts w:ascii="Arial" w:eastAsia="Times New Roman" w:hAnsi="Arial" w:cs="Arial"/>
          <w:color w:val="000000" w:themeColor="text1"/>
        </w:rPr>
      </w:pPr>
    </w:p>
    <w:p w14:paraId="4496A32A" w14:textId="77777777" w:rsidR="00011E2C" w:rsidRPr="009430C6" w:rsidRDefault="00011E2C" w:rsidP="009430C6">
      <w:pPr>
        <w:spacing w:line="480" w:lineRule="auto"/>
        <w:rPr>
          <w:rFonts w:ascii="Arial" w:eastAsia="Times New Roman" w:hAnsi="Arial" w:cs="Arial"/>
          <w:b/>
          <w:color w:val="000000" w:themeColor="text1"/>
        </w:rPr>
      </w:pPr>
      <w:r w:rsidRPr="009430C6">
        <w:rPr>
          <w:rFonts w:ascii="Arial" w:eastAsia="Times New Roman" w:hAnsi="Arial" w:cs="Arial"/>
          <w:b/>
          <w:color w:val="000000" w:themeColor="text1"/>
        </w:rPr>
        <w:t xml:space="preserve">Antecedentes </w:t>
      </w:r>
    </w:p>
    <w:p w14:paraId="6CAAD969" w14:textId="590F7A14" w:rsidR="00076FAC" w:rsidRPr="009430C6" w:rsidRDefault="00076FAC" w:rsidP="009430C6">
      <w:pPr>
        <w:spacing w:line="480" w:lineRule="auto"/>
        <w:rPr>
          <w:rFonts w:ascii="Arial" w:eastAsia="Times New Roman" w:hAnsi="Arial" w:cs="Arial"/>
          <w:color w:val="000000" w:themeColor="text1"/>
        </w:rPr>
      </w:pPr>
      <w:r w:rsidRPr="009430C6">
        <w:rPr>
          <w:rFonts w:ascii="Arial" w:eastAsia="Times New Roman" w:hAnsi="Arial" w:cs="Arial"/>
          <w:color w:val="000000" w:themeColor="text1"/>
        </w:rPr>
        <w:tab/>
      </w:r>
      <w:r w:rsidR="00290CB4" w:rsidRPr="009430C6">
        <w:rPr>
          <w:rFonts w:ascii="Arial" w:eastAsia="Times New Roman" w:hAnsi="Arial" w:cs="Arial"/>
          <w:color w:val="000000" w:themeColor="text1"/>
        </w:rPr>
        <w:t>Uno de los primeros pasos para iniciar la investigación fue solici</w:t>
      </w:r>
      <w:r w:rsidR="00EA3B09" w:rsidRPr="009430C6">
        <w:rPr>
          <w:rFonts w:ascii="Arial" w:eastAsia="Times New Roman" w:hAnsi="Arial" w:cs="Arial"/>
          <w:color w:val="000000" w:themeColor="text1"/>
        </w:rPr>
        <w:t>tar reuniones con los tutores, e</w:t>
      </w:r>
      <w:r w:rsidR="00290CB4" w:rsidRPr="009430C6">
        <w:rPr>
          <w:rFonts w:ascii="Arial" w:eastAsia="Times New Roman" w:hAnsi="Arial" w:cs="Arial"/>
          <w:color w:val="000000" w:themeColor="text1"/>
        </w:rPr>
        <w:t>llos nos ayudaron a comprender con más claridad el proyecto y nos comentaron que la idea surgió</w:t>
      </w:r>
      <w:r w:rsidR="00E74862" w:rsidRPr="009430C6">
        <w:rPr>
          <w:rFonts w:ascii="Arial" w:eastAsia="Times New Roman" w:hAnsi="Arial" w:cs="Arial"/>
          <w:color w:val="000000" w:themeColor="text1"/>
        </w:rPr>
        <w:t xml:space="preserve"> cuando uno de ellos estaba comiendo y se le ocurrió que sería bueno crear una aplicación que</w:t>
      </w:r>
      <w:r w:rsidR="00E974EB" w:rsidRPr="009430C6">
        <w:rPr>
          <w:rFonts w:ascii="Arial" w:eastAsia="Times New Roman" w:hAnsi="Arial" w:cs="Arial"/>
          <w:color w:val="000000" w:themeColor="text1"/>
        </w:rPr>
        <w:t xml:space="preserve"> mida tu sistema de nutrició</w:t>
      </w:r>
      <w:r w:rsidR="00DB7066" w:rsidRPr="009430C6">
        <w:rPr>
          <w:rFonts w:ascii="Arial" w:eastAsia="Times New Roman" w:hAnsi="Arial" w:cs="Arial"/>
          <w:color w:val="000000" w:themeColor="text1"/>
        </w:rPr>
        <w:t xml:space="preserve">n y que además </w:t>
      </w:r>
      <w:r w:rsidR="00E974EB" w:rsidRPr="009430C6">
        <w:rPr>
          <w:rFonts w:ascii="Arial" w:eastAsia="Times New Roman" w:hAnsi="Arial" w:cs="Arial"/>
          <w:color w:val="000000" w:themeColor="text1"/>
        </w:rPr>
        <w:t>indique a diario que tipo de comida es la que ingieres acorde a una meta</w:t>
      </w:r>
      <w:r w:rsidR="00DB7066" w:rsidRPr="009430C6">
        <w:rPr>
          <w:rFonts w:ascii="Arial" w:eastAsia="Times New Roman" w:hAnsi="Arial" w:cs="Arial"/>
          <w:color w:val="000000" w:themeColor="text1"/>
        </w:rPr>
        <w:t xml:space="preserve"> dependiendo si lo que se q</w:t>
      </w:r>
      <w:r w:rsidR="0017707B" w:rsidRPr="009430C6">
        <w:rPr>
          <w:rFonts w:ascii="Arial" w:eastAsia="Times New Roman" w:hAnsi="Arial" w:cs="Arial"/>
          <w:color w:val="000000" w:themeColor="text1"/>
        </w:rPr>
        <w:t xml:space="preserve">uiere es bajar o subir de peso. Luego </w:t>
      </w:r>
      <w:r w:rsidR="00835581" w:rsidRPr="009430C6">
        <w:rPr>
          <w:rFonts w:ascii="Arial" w:eastAsia="Times New Roman" w:hAnsi="Arial" w:cs="Arial"/>
          <w:color w:val="000000" w:themeColor="text1"/>
        </w:rPr>
        <w:t>se lo</w:t>
      </w:r>
      <w:r w:rsidR="0017707B" w:rsidRPr="009430C6">
        <w:rPr>
          <w:rFonts w:ascii="Arial" w:eastAsia="Times New Roman" w:hAnsi="Arial" w:cs="Arial"/>
          <w:color w:val="000000" w:themeColor="text1"/>
        </w:rPr>
        <w:t xml:space="preserve"> relacionó con el factor niños porque </w:t>
      </w:r>
      <w:r w:rsidRPr="009430C6">
        <w:rPr>
          <w:rFonts w:ascii="Arial" w:eastAsia="Times New Roman" w:hAnsi="Arial" w:cs="Arial"/>
          <w:color w:val="000000" w:themeColor="text1"/>
        </w:rPr>
        <w:t>consideran importante inculcar en el niño desde pequeños</w:t>
      </w:r>
      <w:r w:rsidR="0017707B" w:rsidRPr="009430C6">
        <w:rPr>
          <w:rFonts w:ascii="Arial" w:eastAsia="Times New Roman" w:hAnsi="Arial" w:cs="Arial"/>
          <w:color w:val="000000" w:themeColor="text1"/>
        </w:rPr>
        <w:t xml:space="preserve"> </w:t>
      </w:r>
      <w:r w:rsidRPr="009430C6">
        <w:rPr>
          <w:rFonts w:ascii="Arial" w:eastAsia="Times New Roman" w:hAnsi="Arial" w:cs="Arial"/>
          <w:color w:val="000000" w:themeColor="text1"/>
        </w:rPr>
        <w:t>en los buenos hábitos alimenticios y además que se involucren en la</w:t>
      </w:r>
      <w:r w:rsidR="0017707B" w:rsidRPr="009430C6">
        <w:rPr>
          <w:rFonts w:ascii="Arial" w:eastAsia="Times New Roman" w:hAnsi="Arial" w:cs="Arial"/>
          <w:color w:val="000000" w:themeColor="text1"/>
        </w:rPr>
        <w:t xml:space="preserve"> preparación de </w:t>
      </w:r>
      <w:r w:rsidRPr="009430C6">
        <w:rPr>
          <w:rFonts w:ascii="Arial" w:eastAsia="Times New Roman" w:hAnsi="Arial" w:cs="Arial"/>
          <w:color w:val="000000" w:themeColor="text1"/>
        </w:rPr>
        <w:t>sus</w:t>
      </w:r>
      <w:r w:rsidR="0017707B" w:rsidRPr="009430C6">
        <w:rPr>
          <w:rFonts w:ascii="Arial" w:eastAsia="Times New Roman" w:hAnsi="Arial" w:cs="Arial"/>
          <w:color w:val="000000" w:themeColor="text1"/>
        </w:rPr>
        <w:t xml:space="preserve"> alimentos.</w:t>
      </w:r>
      <w:r w:rsidR="00AD752A" w:rsidRPr="009430C6">
        <w:rPr>
          <w:rFonts w:ascii="Arial" w:eastAsia="Times New Roman" w:hAnsi="Arial" w:cs="Arial"/>
          <w:color w:val="000000" w:themeColor="text1"/>
        </w:rPr>
        <w:t xml:space="preserve"> </w:t>
      </w:r>
    </w:p>
    <w:p w14:paraId="0D9177F5" w14:textId="77777777" w:rsidR="00DC4AB1" w:rsidRPr="009430C6" w:rsidRDefault="00DC4AB1" w:rsidP="009430C6">
      <w:pPr>
        <w:spacing w:line="480" w:lineRule="auto"/>
        <w:rPr>
          <w:rFonts w:ascii="Arial" w:eastAsia="Times New Roman" w:hAnsi="Arial" w:cs="Arial"/>
          <w:color w:val="000000" w:themeColor="text1"/>
        </w:rPr>
      </w:pPr>
      <w:r w:rsidRPr="009430C6">
        <w:rPr>
          <w:rFonts w:ascii="Arial" w:eastAsia="Times New Roman" w:hAnsi="Arial" w:cs="Arial"/>
          <w:color w:val="000000" w:themeColor="text1"/>
        </w:rPr>
        <w:tab/>
      </w:r>
    </w:p>
    <w:p w14:paraId="00F8DF07" w14:textId="6DC1F06F" w:rsidR="00700124" w:rsidRPr="009430C6" w:rsidRDefault="00DC4AB1" w:rsidP="009430C6">
      <w:pPr>
        <w:spacing w:line="480" w:lineRule="auto"/>
        <w:rPr>
          <w:rFonts w:ascii="Arial" w:eastAsia="Times New Roman" w:hAnsi="Arial" w:cs="Arial"/>
          <w:color w:val="000000" w:themeColor="text1"/>
        </w:rPr>
      </w:pPr>
      <w:r w:rsidRPr="009430C6">
        <w:rPr>
          <w:rFonts w:ascii="Arial" w:eastAsia="Times New Roman" w:hAnsi="Arial" w:cs="Arial"/>
          <w:color w:val="000000" w:themeColor="text1"/>
        </w:rPr>
        <w:tab/>
      </w:r>
      <w:r w:rsidR="00AD752A" w:rsidRPr="009430C6">
        <w:rPr>
          <w:rFonts w:ascii="Arial" w:eastAsia="Times New Roman" w:hAnsi="Arial" w:cs="Arial"/>
          <w:color w:val="000000" w:themeColor="text1"/>
        </w:rPr>
        <w:t xml:space="preserve">Ambos tutores plantearon que </w:t>
      </w:r>
      <w:r w:rsidR="0017707B" w:rsidRPr="009430C6">
        <w:rPr>
          <w:rFonts w:ascii="Arial" w:eastAsia="Times New Roman" w:hAnsi="Arial" w:cs="Arial"/>
          <w:color w:val="000000" w:themeColor="text1"/>
        </w:rPr>
        <w:t xml:space="preserve">la aplicación sería de mucha utilidad </w:t>
      </w:r>
      <w:r w:rsidR="00700124" w:rsidRPr="009430C6">
        <w:rPr>
          <w:rFonts w:ascii="Arial" w:eastAsia="Times New Roman" w:hAnsi="Arial" w:cs="Arial"/>
          <w:color w:val="000000" w:themeColor="text1"/>
        </w:rPr>
        <w:t xml:space="preserve">si se la utilizara con la finalidad de informar sobre dietas </w:t>
      </w:r>
      <w:r w:rsidR="00BF2279" w:rsidRPr="009430C6">
        <w:rPr>
          <w:rFonts w:ascii="Arial" w:eastAsia="Times New Roman" w:hAnsi="Arial" w:cs="Arial"/>
          <w:color w:val="000000" w:themeColor="text1"/>
        </w:rPr>
        <w:t xml:space="preserve">o </w:t>
      </w:r>
      <w:r w:rsidR="00700124" w:rsidRPr="009430C6">
        <w:rPr>
          <w:rFonts w:ascii="Arial" w:eastAsia="Times New Roman" w:hAnsi="Arial" w:cs="Arial"/>
          <w:color w:val="000000" w:themeColor="text1"/>
        </w:rPr>
        <w:t xml:space="preserve">menús </w:t>
      </w:r>
      <w:r w:rsidR="00BF2279" w:rsidRPr="009430C6">
        <w:rPr>
          <w:rFonts w:ascii="Arial" w:eastAsia="Times New Roman" w:hAnsi="Arial" w:cs="Arial"/>
          <w:color w:val="000000" w:themeColor="text1"/>
        </w:rPr>
        <w:t xml:space="preserve">nutritivos </w:t>
      </w:r>
      <w:r w:rsidR="00700124" w:rsidRPr="009430C6">
        <w:rPr>
          <w:rFonts w:ascii="Arial" w:eastAsia="Times New Roman" w:hAnsi="Arial" w:cs="Arial"/>
          <w:color w:val="000000" w:themeColor="text1"/>
        </w:rPr>
        <w:t xml:space="preserve">para niños basándose en </w:t>
      </w:r>
      <w:r w:rsidR="0017707B" w:rsidRPr="009430C6">
        <w:rPr>
          <w:rFonts w:ascii="Arial" w:eastAsia="Times New Roman" w:hAnsi="Arial" w:cs="Arial"/>
          <w:color w:val="000000" w:themeColor="text1"/>
        </w:rPr>
        <w:t>alimentos típicos consumidos en el país, como el verde, el arroz, l</w:t>
      </w:r>
      <w:r w:rsidR="00CC70D6">
        <w:rPr>
          <w:rFonts w:ascii="Arial" w:eastAsia="Times New Roman" w:hAnsi="Arial" w:cs="Arial"/>
          <w:color w:val="000000" w:themeColor="text1"/>
        </w:rPr>
        <w:t xml:space="preserve">a avena, frutas tropicales, entre otros porque además muchos de los platos típicos del país contienen grandes cantidades de grasa y carbohidratos lo que los hace poco saludables además de que </w:t>
      </w:r>
      <w:r w:rsidR="00550663">
        <w:rPr>
          <w:rFonts w:ascii="Arial" w:eastAsia="Times New Roman" w:hAnsi="Arial" w:cs="Arial"/>
          <w:color w:val="000000" w:themeColor="text1"/>
        </w:rPr>
        <w:t>en ocasiones los ecuatorianos acostumbramos a comer en</w:t>
      </w:r>
      <w:r w:rsidR="00CC70D6">
        <w:rPr>
          <w:rFonts w:ascii="Arial" w:eastAsia="Times New Roman" w:hAnsi="Arial" w:cs="Arial"/>
          <w:color w:val="000000" w:themeColor="text1"/>
        </w:rPr>
        <w:t xml:space="preserve"> grandes cantidades, ingiriendo porciones grandes de carbohidratos y proteínas y pocas verduras o vegetales</w:t>
      </w:r>
      <w:r w:rsidR="009430C6">
        <w:rPr>
          <w:rFonts w:ascii="Arial" w:eastAsia="Times New Roman" w:hAnsi="Arial" w:cs="Arial"/>
          <w:color w:val="000000" w:themeColor="text1"/>
        </w:rPr>
        <w:t xml:space="preserve"> </w:t>
      </w:r>
      <w:r w:rsidR="00CC70D6">
        <w:rPr>
          <w:rFonts w:ascii="Arial" w:eastAsia="Times New Roman" w:hAnsi="Arial" w:cs="Arial"/>
          <w:color w:val="000000" w:themeColor="text1"/>
        </w:rPr>
        <w:t xml:space="preserve">haciendo de la alimentación algo poco balanceado y por consecuencia </w:t>
      </w:r>
      <w:r w:rsidR="00550663">
        <w:rPr>
          <w:rFonts w:ascii="Arial" w:eastAsia="Times New Roman" w:hAnsi="Arial" w:cs="Arial"/>
          <w:color w:val="000000" w:themeColor="text1"/>
        </w:rPr>
        <w:t xml:space="preserve">negativo para nuestra salud. </w:t>
      </w:r>
      <w:r w:rsidR="00CC70D6">
        <w:rPr>
          <w:rFonts w:ascii="Arial" w:eastAsia="Times New Roman" w:hAnsi="Arial" w:cs="Arial"/>
          <w:color w:val="000000" w:themeColor="text1"/>
        </w:rPr>
        <w:t>Como parte de nuestras ideas sobre la buena alimentación también queremos enfocarnos en la importancia del ejercicio para mejorar la digestión y el estado de salud físico acompañado siempre de las cantidades respectivas de líquido vital que debe consumir una persona</w:t>
      </w:r>
      <w:r w:rsidR="00550663">
        <w:rPr>
          <w:rFonts w:ascii="Arial" w:eastAsia="Times New Roman" w:hAnsi="Arial" w:cs="Arial"/>
          <w:color w:val="000000" w:themeColor="text1"/>
        </w:rPr>
        <w:t xml:space="preserve"> a diario</w:t>
      </w:r>
      <w:r w:rsidR="00CC70D6">
        <w:rPr>
          <w:rFonts w:ascii="Arial" w:eastAsia="Times New Roman" w:hAnsi="Arial" w:cs="Arial"/>
          <w:color w:val="000000" w:themeColor="text1"/>
        </w:rPr>
        <w:t xml:space="preserve">. </w:t>
      </w:r>
      <w:r w:rsidR="00550663">
        <w:rPr>
          <w:rFonts w:ascii="Arial" w:eastAsia="Times New Roman" w:hAnsi="Arial" w:cs="Arial"/>
          <w:color w:val="000000" w:themeColor="text1"/>
        </w:rPr>
        <w:t>También se consideró</w:t>
      </w:r>
      <w:r w:rsidR="009430C6">
        <w:rPr>
          <w:rFonts w:ascii="Arial" w:eastAsia="Times New Roman" w:hAnsi="Arial" w:cs="Arial"/>
          <w:color w:val="000000" w:themeColor="text1"/>
        </w:rPr>
        <w:t xml:space="preserve"> que la aplicación podría estar orientada tanto a padres como a niños siempre y cuando se tenga bien definido el target al que se quiere llegar en cuanto a edades y estatus socioeconómico.</w:t>
      </w:r>
      <w:r w:rsidR="00BF2279" w:rsidRPr="009430C6">
        <w:rPr>
          <w:rFonts w:ascii="Arial" w:eastAsia="Times New Roman" w:hAnsi="Arial" w:cs="Arial"/>
          <w:color w:val="000000" w:themeColor="text1"/>
        </w:rPr>
        <w:t xml:space="preserve"> </w:t>
      </w:r>
    </w:p>
    <w:p w14:paraId="09A3E1A8" w14:textId="77777777" w:rsidR="00DC4AB1" w:rsidRPr="009430C6" w:rsidRDefault="00DC4AB1" w:rsidP="009430C6">
      <w:pPr>
        <w:spacing w:line="480" w:lineRule="auto"/>
        <w:rPr>
          <w:rFonts w:ascii="Arial" w:eastAsia="Times New Roman" w:hAnsi="Arial" w:cs="Arial"/>
          <w:color w:val="000000" w:themeColor="text1"/>
        </w:rPr>
      </w:pPr>
      <w:r w:rsidRPr="009430C6">
        <w:rPr>
          <w:rFonts w:ascii="Arial" w:eastAsia="Times New Roman" w:hAnsi="Arial" w:cs="Arial"/>
          <w:color w:val="000000" w:themeColor="text1"/>
        </w:rPr>
        <w:tab/>
      </w:r>
    </w:p>
    <w:p w14:paraId="5D76712B" w14:textId="4D18DDC2" w:rsidR="00BF2279" w:rsidRPr="009430C6" w:rsidRDefault="00DC4AB1"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rPr>
        <w:tab/>
      </w:r>
      <w:r w:rsidR="00700124" w:rsidRPr="009430C6">
        <w:rPr>
          <w:rFonts w:ascii="Arial" w:eastAsia="Times New Roman" w:hAnsi="Arial" w:cs="Arial"/>
          <w:color w:val="000000" w:themeColor="text1"/>
        </w:rPr>
        <w:t xml:space="preserve">Considero que </w:t>
      </w:r>
      <w:r w:rsidR="009430C6">
        <w:rPr>
          <w:rFonts w:ascii="Arial" w:eastAsia="Times New Roman" w:hAnsi="Arial" w:cs="Arial"/>
          <w:color w:val="000000" w:themeColor="text1"/>
        </w:rPr>
        <w:t>las ideas que</w:t>
      </w:r>
      <w:r w:rsidR="00700124" w:rsidRPr="009430C6">
        <w:rPr>
          <w:rFonts w:ascii="Arial" w:eastAsia="Times New Roman" w:hAnsi="Arial" w:cs="Arial"/>
          <w:color w:val="000000" w:themeColor="text1"/>
        </w:rPr>
        <w:t xml:space="preserve"> surgen </w:t>
      </w:r>
      <w:r w:rsidR="009430C6">
        <w:rPr>
          <w:rFonts w:ascii="Arial" w:eastAsia="Times New Roman" w:hAnsi="Arial" w:cs="Arial"/>
          <w:color w:val="000000" w:themeColor="text1"/>
        </w:rPr>
        <w:t xml:space="preserve">con respecto al mejoramiento de la nutrición en general pero con especial énfasis en la nutrición infantil nacen a partir de las </w:t>
      </w:r>
      <w:r w:rsidR="00700124" w:rsidRPr="009430C6">
        <w:rPr>
          <w:rFonts w:ascii="Arial" w:eastAsia="Times New Roman" w:hAnsi="Arial" w:cs="Arial"/>
          <w:color w:val="000000" w:themeColor="text1"/>
        </w:rPr>
        <w:t>distintas problemáticas que tiene el país con r</w:t>
      </w:r>
      <w:r w:rsidR="009430C6">
        <w:rPr>
          <w:rFonts w:ascii="Arial" w:eastAsia="Times New Roman" w:hAnsi="Arial" w:cs="Arial"/>
          <w:color w:val="000000" w:themeColor="text1"/>
        </w:rPr>
        <w:t>especto al tema y a la importancia que tiene para el desarrollo de un país</w:t>
      </w:r>
      <w:r w:rsidR="00CB0F11" w:rsidRPr="009430C6">
        <w:rPr>
          <w:rFonts w:ascii="Arial" w:eastAsia="Times New Roman" w:hAnsi="Arial" w:cs="Arial"/>
          <w:color w:val="000000" w:themeColor="text1"/>
        </w:rPr>
        <w:t xml:space="preserve">. Según cifras del </w:t>
      </w:r>
      <w:r w:rsidR="00CB0F11" w:rsidRPr="009430C6">
        <w:rPr>
          <w:rFonts w:ascii="Arial" w:eastAsia="Times New Roman" w:hAnsi="Arial" w:cs="Arial"/>
          <w:color w:val="000000" w:themeColor="text1"/>
          <w:lang w:val="en-US"/>
        </w:rPr>
        <w:t xml:space="preserve">Ministerio De Salud Pública Del Ecuador y la Coordinación Nacional De Nutrición (2011) establecen que </w:t>
      </w:r>
      <w:r w:rsidR="00CB0F11" w:rsidRPr="009430C6">
        <w:rPr>
          <w:rFonts w:ascii="Arial" w:eastAsia="Times New Roman" w:hAnsi="Arial" w:cs="Arial"/>
          <w:color w:val="000000" w:themeColor="text1"/>
        </w:rPr>
        <w:t>e</w:t>
      </w:r>
      <w:r w:rsidR="00CB0F11" w:rsidRPr="009430C6">
        <w:rPr>
          <w:rFonts w:ascii="Arial" w:eastAsia="Times New Roman" w:hAnsi="Arial" w:cs="Arial"/>
          <w:color w:val="000000" w:themeColor="text1"/>
          <w:lang w:val="en-US"/>
        </w:rPr>
        <w:t xml:space="preserve">l </w:t>
      </w:r>
      <w:r w:rsidR="009430C6" w:rsidRPr="009430C6">
        <w:rPr>
          <w:rFonts w:ascii="Arial" w:eastAsia="Times New Roman" w:hAnsi="Arial" w:cs="Arial"/>
          <w:color w:val="000000" w:themeColor="text1"/>
          <w:lang w:val="en-US"/>
        </w:rPr>
        <w:t>“</w:t>
      </w:r>
      <w:r w:rsidR="009430C6">
        <w:rPr>
          <w:rFonts w:ascii="Arial" w:eastAsia="Times New Roman" w:hAnsi="Arial" w:cs="Arial"/>
          <w:color w:val="000000" w:themeColor="text1"/>
          <w:lang w:val="en-US"/>
        </w:rPr>
        <w:t xml:space="preserve"> </w:t>
      </w:r>
      <w:r w:rsidR="00CB0F11" w:rsidRPr="009430C6">
        <w:rPr>
          <w:rFonts w:ascii="Arial" w:eastAsia="Times New Roman" w:hAnsi="Arial" w:cs="Arial"/>
          <w:color w:val="000000" w:themeColor="text1"/>
          <w:lang w:val="en-US"/>
        </w:rPr>
        <w:t>26% de los niños y niñas menores de cinco años sufre de baja Talla para la Edad (T/E) o desnutrición crónica y, de este total, alrededor del 7% padece de delgadez severa o se</w:t>
      </w:r>
      <w:r w:rsidR="009430C6">
        <w:rPr>
          <w:rFonts w:ascii="Arial" w:eastAsia="Times New Roman" w:hAnsi="Arial" w:cs="Arial"/>
          <w:color w:val="000000" w:themeColor="text1"/>
          <w:lang w:val="en-US"/>
        </w:rPr>
        <w:t xml:space="preserve"> encuentra severamente emaciado”</w:t>
      </w:r>
      <w:r w:rsidR="00CB0F11" w:rsidRPr="009430C6">
        <w:rPr>
          <w:rFonts w:ascii="Arial" w:eastAsia="Times New Roman" w:hAnsi="Arial" w:cs="Arial"/>
          <w:color w:val="000000" w:themeColor="text1"/>
          <w:lang w:val="en-US"/>
        </w:rPr>
        <w:t>.</w:t>
      </w:r>
    </w:p>
    <w:p w14:paraId="7C138464" w14:textId="67A4FB70" w:rsidR="00FB14C9" w:rsidRPr="009430C6" w:rsidRDefault="00DC4AB1"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ab/>
      </w:r>
      <w:r w:rsidR="00834CD9" w:rsidRPr="009430C6">
        <w:rPr>
          <w:rFonts w:ascii="Arial" w:eastAsia="Times New Roman" w:hAnsi="Arial" w:cs="Arial"/>
          <w:color w:val="000000" w:themeColor="text1"/>
          <w:lang w:val="en-US"/>
        </w:rPr>
        <w:t>Se entiende por d</w:t>
      </w:r>
      <w:r w:rsidR="009430C6">
        <w:rPr>
          <w:rFonts w:ascii="Arial" w:eastAsia="Times New Roman" w:hAnsi="Arial" w:cs="Arial"/>
          <w:color w:val="000000" w:themeColor="text1"/>
          <w:lang w:val="en-US"/>
        </w:rPr>
        <w:t>esnutrición al resultado de la “</w:t>
      </w:r>
      <w:r w:rsidR="00834CD9" w:rsidRPr="009430C6">
        <w:rPr>
          <w:rFonts w:ascii="Arial" w:eastAsia="Times New Roman" w:hAnsi="Arial" w:cs="Arial"/>
          <w:color w:val="000000" w:themeColor="text1"/>
          <w:lang w:val="en-US"/>
        </w:rPr>
        <w:t>ingesta insuficiente y continuada de alimentos así como la carencia de micronutrientes en la dieta diaria para satisfacer las necesid</w:t>
      </w:r>
      <w:r w:rsidR="009430C6">
        <w:rPr>
          <w:rFonts w:ascii="Arial" w:eastAsia="Times New Roman" w:hAnsi="Arial" w:cs="Arial"/>
          <w:color w:val="000000" w:themeColor="text1"/>
          <w:lang w:val="en-US"/>
        </w:rPr>
        <w:t xml:space="preserve">ades de energía y nutricionales” </w:t>
      </w:r>
      <w:r w:rsidR="00FB14C9" w:rsidRPr="009430C6">
        <w:rPr>
          <w:rFonts w:ascii="Arial" w:eastAsia="Times New Roman" w:hAnsi="Arial" w:cs="Arial"/>
          <w:color w:val="000000" w:themeColor="text1"/>
          <w:lang w:val="en-US"/>
        </w:rPr>
        <w:t>(Ministerio de Coordinador de Desarrollo Social, 2014)</w:t>
      </w:r>
    </w:p>
    <w:p w14:paraId="44672B85" w14:textId="38CF198A" w:rsidR="00834CD9" w:rsidRPr="009430C6" w:rsidRDefault="00834CD9" w:rsidP="009430C6">
      <w:pPr>
        <w:spacing w:line="480" w:lineRule="auto"/>
        <w:rPr>
          <w:rFonts w:ascii="Arial" w:eastAsia="Times New Roman" w:hAnsi="Arial" w:cs="Arial"/>
          <w:color w:val="000000" w:themeColor="text1"/>
          <w:lang w:val="en-US"/>
        </w:rPr>
      </w:pPr>
    </w:p>
    <w:p w14:paraId="5B457067" w14:textId="5913180C" w:rsidR="003832E0" w:rsidRPr="009430C6" w:rsidRDefault="00DC4AB1"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ab/>
      </w:r>
      <w:r w:rsidR="00834CD9" w:rsidRPr="009430C6">
        <w:rPr>
          <w:rFonts w:ascii="Arial" w:eastAsia="Times New Roman" w:hAnsi="Arial" w:cs="Arial"/>
          <w:color w:val="000000" w:themeColor="text1"/>
          <w:lang w:val="en-US"/>
        </w:rPr>
        <w:t>Pero también existe la problemática contraria</w:t>
      </w:r>
      <w:r w:rsidR="003832E0" w:rsidRPr="009430C6">
        <w:rPr>
          <w:rFonts w:ascii="Arial" w:eastAsia="Times New Roman" w:hAnsi="Arial" w:cs="Arial"/>
          <w:color w:val="000000" w:themeColor="text1"/>
          <w:lang w:val="en-US"/>
        </w:rPr>
        <w:t xml:space="preserve"> que es la denominada obesidad, la cual está definida por la Organización Mundial de la Salud (2017) como </w:t>
      </w:r>
      <w:r w:rsidR="009430C6">
        <w:rPr>
          <w:rFonts w:ascii="Arial" w:eastAsia="Times New Roman" w:hAnsi="Arial" w:cs="Arial"/>
          <w:color w:val="000000" w:themeColor="text1"/>
          <w:lang w:val="en-US"/>
        </w:rPr>
        <w:t>“</w:t>
      </w:r>
      <w:r w:rsidR="003832E0" w:rsidRPr="009430C6">
        <w:rPr>
          <w:rFonts w:ascii="Arial" w:eastAsia="Times New Roman" w:hAnsi="Arial" w:cs="Arial"/>
          <w:color w:val="000000" w:themeColor="text1"/>
          <w:shd w:val="clear" w:color="auto" w:fill="FFFFFF"/>
          <w:lang w:val="en-US"/>
        </w:rPr>
        <w:t>una acumulación anormal o excesiva de grasa que puede ser perjudicial para la salud</w:t>
      </w:r>
      <w:proofErr w:type="gramStart"/>
      <w:r w:rsidR="003832E0" w:rsidRPr="009430C6">
        <w:rPr>
          <w:rFonts w:ascii="Arial" w:eastAsia="Times New Roman" w:hAnsi="Arial" w:cs="Arial"/>
          <w:color w:val="000000" w:themeColor="text1"/>
          <w:shd w:val="clear" w:color="auto" w:fill="FFFFFF"/>
          <w:lang w:val="en-US"/>
        </w:rPr>
        <w:t>..</w:t>
      </w:r>
      <w:proofErr w:type="gramEnd"/>
      <w:r w:rsidR="003832E0" w:rsidRPr="009430C6">
        <w:rPr>
          <w:rFonts w:ascii="Arial" w:eastAsia="Times New Roman" w:hAnsi="Arial" w:cs="Arial"/>
          <w:color w:val="000000" w:themeColor="text1"/>
          <w:shd w:val="clear" w:color="auto" w:fill="FFFFFF"/>
          <w:lang w:val="en-US"/>
        </w:rPr>
        <w:t xml:space="preserve"> </w:t>
      </w:r>
      <w:proofErr w:type="gramStart"/>
      <w:r w:rsidR="003832E0" w:rsidRPr="009430C6">
        <w:rPr>
          <w:rFonts w:ascii="Arial" w:eastAsia="Times New Roman" w:hAnsi="Arial" w:cs="Arial"/>
          <w:color w:val="000000" w:themeColor="text1"/>
          <w:shd w:val="clear" w:color="auto" w:fill="FFFFFF"/>
          <w:lang w:val="en-US"/>
        </w:rPr>
        <w:t>ya</w:t>
      </w:r>
      <w:proofErr w:type="gramEnd"/>
      <w:r w:rsidR="003832E0" w:rsidRPr="009430C6">
        <w:rPr>
          <w:rFonts w:ascii="Arial" w:eastAsia="Times New Roman" w:hAnsi="Arial" w:cs="Arial"/>
          <w:color w:val="000000" w:themeColor="text1"/>
          <w:shd w:val="clear" w:color="auto" w:fill="FFFFFF"/>
          <w:lang w:val="en-US"/>
        </w:rPr>
        <w:t xml:space="preserve"> que aumenta el riesgo de numerosas enfermedades crónicas, entre las que se incluyen la diabetes, las enfermedades cardiovasculares y el </w:t>
      </w:r>
      <w:r w:rsidR="009430C6">
        <w:rPr>
          <w:rFonts w:ascii="Arial" w:eastAsia="Times New Roman" w:hAnsi="Arial" w:cs="Arial"/>
          <w:color w:val="000000" w:themeColor="text1"/>
          <w:shd w:val="clear" w:color="auto" w:fill="FFFFFF"/>
          <w:lang w:val="en-US"/>
        </w:rPr>
        <w:t>cancer”</w:t>
      </w:r>
      <w:r w:rsidR="003832E0" w:rsidRPr="009430C6">
        <w:rPr>
          <w:rFonts w:ascii="Arial" w:eastAsia="Times New Roman" w:hAnsi="Arial" w:cs="Arial"/>
          <w:color w:val="000000" w:themeColor="text1"/>
          <w:shd w:val="clear" w:color="auto" w:fill="FFFFFF"/>
          <w:lang w:val="en-US"/>
        </w:rPr>
        <w:t xml:space="preserve">. </w:t>
      </w:r>
    </w:p>
    <w:p w14:paraId="71359275" w14:textId="7A7551CF" w:rsidR="00BF2279" w:rsidRPr="009430C6" w:rsidRDefault="00DC4AB1"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ab/>
      </w:r>
      <w:r w:rsidR="003832E0" w:rsidRPr="009430C6">
        <w:rPr>
          <w:rFonts w:ascii="Arial" w:eastAsia="Times New Roman" w:hAnsi="Arial" w:cs="Arial"/>
          <w:color w:val="000000" w:themeColor="text1"/>
          <w:lang w:val="en-US"/>
        </w:rPr>
        <w:t xml:space="preserve">El más reciente estudio realizado en el Ecuador sobre </w:t>
      </w:r>
      <w:r w:rsidR="009430C6">
        <w:rPr>
          <w:rFonts w:ascii="Arial" w:eastAsia="Times New Roman" w:hAnsi="Arial" w:cs="Arial"/>
          <w:color w:val="000000" w:themeColor="text1"/>
          <w:lang w:val="en-US"/>
        </w:rPr>
        <w:t>la malnutrición infantil es la “</w:t>
      </w:r>
      <w:r w:rsidR="003832E0" w:rsidRPr="009430C6">
        <w:rPr>
          <w:rFonts w:ascii="Arial" w:eastAsia="Times New Roman" w:hAnsi="Arial" w:cs="Arial"/>
          <w:color w:val="000000" w:themeColor="text1"/>
          <w:lang w:val="en-US"/>
        </w:rPr>
        <w:t>Encuesta Naciona</w:t>
      </w:r>
      <w:r w:rsidR="009430C6">
        <w:rPr>
          <w:rFonts w:ascii="Arial" w:eastAsia="Times New Roman" w:hAnsi="Arial" w:cs="Arial"/>
          <w:color w:val="000000" w:themeColor="text1"/>
          <w:lang w:val="en-US"/>
        </w:rPr>
        <w:t>l de Salud y Nutrición, ENSANUT”</w:t>
      </w:r>
      <w:r w:rsidR="003832E0" w:rsidRPr="009430C6">
        <w:rPr>
          <w:rFonts w:ascii="Arial" w:eastAsia="Times New Roman" w:hAnsi="Arial" w:cs="Arial"/>
          <w:color w:val="000000" w:themeColor="text1"/>
          <w:lang w:val="en-US"/>
        </w:rPr>
        <w:t xml:space="preserve"> realizada por el Ministerio de Salud Pública y el Instituto Ecuatoriano de Estadísticas y Censos INEC en el año 2012</w:t>
      </w:r>
      <w:r w:rsidR="00FB14C9" w:rsidRPr="009430C6">
        <w:rPr>
          <w:rFonts w:ascii="Arial" w:eastAsia="Times New Roman" w:hAnsi="Arial" w:cs="Arial"/>
          <w:color w:val="000000" w:themeColor="text1"/>
          <w:lang w:val="en-US"/>
        </w:rPr>
        <w:t xml:space="preserve"> </w:t>
      </w:r>
      <w:r w:rsidR="009430C6">
        <w:rPr>
          <w:rFonts w:ascii="Arial" w:eastAsia="Times New Roman" w:hAnsi="Arial" w:cs="Arial"/>
          <w:color w:val="000000" w:themeColor="text1"/>
          <w:lang w:val="en-US"/>
        </w:rPr>
        <w:t>se encontró que “</w:t>
      </w:r>
      <w:r w:rsidR="003832E0" w:rsidRPr="009430C6">
        <w:rPr>
          <w:rFonts w:ascii="Arial" w:eastAsia="Times New Roman" w:hAnsi="Arial" w:cs="Arial"/>
          <w:color w:val="000000" w:themeColor="text1"/>
          <w:lang w:val="en-US"/>
        </w:rPr>
        <w:t xml:space="preserve">la prevalencia de sobrepeso/obesidad en las niñas y niños menores de 5 años es del 8,5 %, situación que se agrava en la población a partir de los 5 años de vida. De 5 a 11 años afecta a </w:t>
      </w:r>
      <w:proofErr w:type="gramStart"/>
      <w:r w:rsidR="003832E0" w:rsidRPr="009430C6">
        <w:rPr>
          <w:rFonts w:ascii="Arial" w:eastAsia="Times New Roman" w:hAnsi="Arial" w:cs="Arial"/>
          <w:color w:val="000000" w:themeColor="text1"/>
          <w:lang w:val="en-US"/>
        </w:rPr>
        <w:t>un</w:t>
      </w:r>
      <w:proofErr w:type="gramEnd"/>
      <w:r w:rsidR="009430C6">
        <w:rPr>
          <w:rFonts w:ascii="Arial" w:eastAsia="Times New Roman" w:hAnsi="Arial" w:cs="Arial"/>
          <w:color w:val="000000" w:themeColor="text1"/>
          <w:lang w:val="en-US"/>
        </w:rPr>
        <w:t xml:space="preserve"> tercio de las niñas y niños”</w:t>
      </w:r>
      <w:r w:rsidR="00FB14C9" w:rsidRPr="009430C6">
        <w:rPr>
          <w:rFonts w:ascii="Arial" w:eastAsia="Times New Roman" w:hAnsi="Arial" w:cs="Arial"/>
          <w:color w:val="000000" w:themeColor="text1"/>
          <w:lang w:val="en-US"/>
        </w:rPr>
        <w:t xml:space="preserve"> (Ministerio de Coordinador de Desarrollo Social, 2014)</w:t>
      </w:r>
    </w:p>
    <w:p w14:paraId="54E3C4FE" w14:textId="77777777" w:rsidR="00DC4AB1" w:rsidRPr="009430C6" w:rsidRDefault="00DC4AB1" w:rsidP="009430C6">
      <w:pPr>
        <w:spacing w:line="480" w:lineRule="auto"/>
        <w:rPr>
          <w:rFonts w:ascii="Arial" w:eastAsia="Times New Roman" w:hAnsi="Arial" w:cs="Arial"/>
          <w:color w:val="000000" w:themeColor="text1"/>
          <w:lang w:val="en-US"/>
        </w:rPr>
      </w:pPr>
    </w:p>
    <w:p w14:paraId="039D307F" w14:textId="4139D16F" w:rsidR="00FA7D28" w:rsidRPr="009430C6" w:rsidRDefault="00BF2279" w:rsidP="009430C6">
      <w:pPr>
        <w:spacing w:line="480" w:lineRule="auto"/>
        <w:rPr>
          <w:rFonts w:ascii="Arial" w:eastAsia="Times New Roman" w:hAnsi="Arial" w:cs="Arial"/>
          <w:color w:val="000000" w:themeColor="text1"/>
        </w:rPr>
      </w:pPr>
      <w:r w:rsidRPr="009430C6">
        <w:rPr>
          <w:rFonts w:ascii="Arial" w:eastAsia="Times New Roman" w:hAnsi="Arial" w:cs="Arial"/>
          <w:color w:val="000000" w:themeColor="text1"/>
          <w:lang w:val="en-US"/>
        </w:rPr>
        <w:tab/>
      </w:r>
      <w:r w:rsidR="00FB14C9" w:rsidRPr="009430C6">
        <w:rPr>
          <w:rFonts w:ascii="Arial" w:eastAsia="Times New Roman" w:hAnsi="Arial" w:cs="Arial"/>
          <w:color w:val="000000" w:themeColor="text1"/>
        </w:rPr>
        <w:t>A partir de las diferentes investigaciones realizadas en</w:t>
      </w:r>
      <w:r w:rsidRPr="009430C6">
        <w:rPr>
          <w:rFonts w:ascii="Arial" w:eastAsia="Times New Roman" w:hAnsi="Arial" w:cs="Arial"/>
          <w:color w:val="000000" w:themeColor="text1"/>
        </w:rPr>
        <w:t xml:space="preserve"> el país con respecto a la nutrición infantil </w:t>
      </w:r>
      <w:r w:rsidR="00895BC2" w:rsidRPr="009430C6">
        <w:rPr>
          <w:rFonts w:ascii="Arial" w:eastAsia="Times New Roman" w:hAnsi="Arial" w:cs="Arial"/>
          <w:color w:val="000000" w:themeColor="text1"/>
        </w:rPr>
        <w:t xml:space="preserve">se han llevado a cabo la </w:t>
      </w:r>
      <w:r w:rsidRPr="009430C6">
        <w:rPr>
          <w:rFonts w:ascii="Arial" w:eastAsia="Times New Roman" w:hAnsi="Arial" w:cs="Arial"/>
          <w:color w:val="000000" w:themeColor="text1"/>
        </w:rPr>
        <w:t xml:space="preserve">creación de </w:t>
      </w:r>
      <w:r w:rsidR="00FB14C9" w:rsidRPr="009430C6">
        <w:rPr>
          <w:rFonts w:ascii="Arial" w:eastAsia="Times New Roman" w:hAnsi="Arial" w:cs="Arial"/>
          <w:color w:val="000000" w:themeColor="text1"/>
        </w:rPr>
        <w:t xml:space="preserve">diferentes </w:t>
      </w:r>
      <w:r w:rsidRPr="009430C6">
        <w:rPr>
          <w:rFonts w:ascii="Arial" w:eastAsia="Times New Roman" w:hAnsi="Arial" w:cs="Arial"/>
          <w:color w:val="000000" w:themeColor="text1"/>
        </w:rPr>
        <w:t xml:space="preserve">marcos legales, normas, protocolos o guías para llevar a cabo un mejor control del mismo a favor del bienestar de los niños del país. La importancia de la creación de estas normas o guías dirigidas a docentes y padres de familia se han realizado debido a los índices que determinan que en el país se necesita trabajar más para mejorar estos </w:t>
      </w:r>
      <w:r w:rsidR="00834CD9" w:rsidRPr="009430C6">
        <w:rPr>
          <w:rFonts w:ascii="Arial" w:eastAsia="Times New Roman" w:hAnsi="Arial" w:cs="Arial"/>
          <w:color w:val="000000" w:themeColor="text1"/>
        </w:rPr>
        <w:t xml:space="preserve">aspectos. </w:t>
      </w:r>
      <w:r w:rsidR="00564643" w:rsidRPr="009430C6">
        <w:rPr>
          <w:rFonts w:ascii="Arial" w:eastAsia="Times New Roman" w:hAnsi="Arial" w:cs="Arial"/>
          <w:color w:val="000000" w:themeColor="text1"/>
        </w:rPr>
        <w:t>Muchos de estas medidas</w:t>
      </w:r>
      <w:r w:rsidR="00895BC2" w:rsidRPr="009430C6">
        <w:rPr>
          <w:rFonts w:ascii="Arial" w:eastAsia="Times New Roman" w:hAnsi="Arial" w:cs="Arial"/>
          <w:color w:val="000000" w:themeColor="text1"/>
        </w:rPr>
        <w:t xml:space="preserve"> han sido ya aplicadas en los últimos años como por ejemplo la normativa de los bares saludables en las escuelas, en el que el Ministerio de Educación en conjunto con el Ministerio de Salud en el año 2014 expidieron el Reglamento para el control de funcionamiento de bares escolares del país con la finalidad de promover una cultura </w:t>
      </w:r>
      <w:r w:rsidR="00AA4788" w:rsidRPr="009430C6">
        <w:rPr>
          <w:rFonts w:ascii="Arial" w:eastAsia="Times New Roman" w:hAnsi="Arial" w:cs="Arial"/>
          <w:color w:val="000000" w:themeColor="text1"/>
        </w:rPr>
        <w:t xml:space="preserve">alimentaria y nutricional para la promoción de la salud de los niños y la comunidad educativa en general </w:t>
      </w:r>
      <w:r w:rsidR="00FA7D28" w:rsidRPr="009430C6">
        <w:rPr>
          <w:rFonts w:ascii="Arial" w:eastAsia="Times New Roman" w:hAnsi="Arial" w:cs="Arial"/>
          <w:color w:val="000000" w:themeColor="text1"/>
        </w:rPr>
        <w:t>al plantear que ¨los alimentos y bebidas naturales que se preparen y expendan en los bares escolares,</w:t>
      </w:r>
    </w:p>
    <w:p w14:paraId="405A3906" w14:textId="77777777" w:rsidR="00FA7D28" w:rsidRPr="009430C6" w:rsidRDefault="00FA7D28" w:rsidP="009430C6">
      <w:pPr>
        <w:spacing w:line="480" w:lineRule="auto"/>
        <w:rPr>
          <w:rFonts w:ascii="Arial" w:eastAsia="Times New Roman" w:hAnsi="Arial" w:cs="Arial"/>
          <w:color w:val="000000" w:themeColor="text1"/>
        </w:rPr>
      </w:pPr>
      <w:r w:rsidRPr="009430C6">
        <w:rPr>
          <w:rFonts w:ascii="Arial" w:eastAsia="Times New Roman" w:hAnsi="Arial" w:cs="Arial"/>
          <w:color w:val="000000" w:themeColor="text1"/>
        </w:rPr>
        <w:t>deberán ser naturales, frescos, nutritivos y saludables como frutas, verduras, hortalizas, cereales,</w:t>
      </w:r>
    </w:p>
    <w:p w14:paraId="08BD6559" w14:textId="0B2A501D" w:rsidR="00564643" w:rsidRPr="009430C6" w:rsidRDefault="00FA7D28" w:rsidP="009430C6">
      <w:pPr>
        <w:spacing w:line="480" w:lineRule="auto"/>
        <w:rPr>
          <w:rFonts w:ascii="Arial" w:eastAsia="Times New Roman" w:hAnsi="Arial" w:cs="Arial"/>
          <w:color w:val="000000" w:themeColor="text1"/>
        </w:rPr>
      </w:pPr>
      <w:r w:rsidRPr="009430C6">
        <w:rPr>
          <w:rFonts w:ascii="Arial" w:eastAsia="Times New Roman" w:hAnsi="Arial" w:cs="Arial"/>
          <w:color w:val="000000" w:themeColor="text1"/>
        </w:rPr>
        <w:t>leguminosas, tubérculos, lácteos semidescremados o descremados, pescado, carnes, aves y huevos</w:t>
      </w:r>
      <w:r w:rsidR="009430C6">
        <w:rPr>
          <w:rFonts w:ascii="Arial" w:eastAsia="Times New Roman" w:hAnsi="Arial" w:cs="Arial"/>
          <w:color w:val="000000" w:themeColor="text1"/>
        </w:rPr>
        <w:t>”</w:t>
      </w:r>
      <w:r w:rsidR="007E595A" w:rsidRPr="009430C6">
        <w:rPr>
          <w:rFonts w:ascii="Arial" w:eastAsia="Times New Roman" w:hAnsi="Arial" w:cs="Arial"/>
          <w:color w:val="000000" w:themeColor="text1"/>
        </w:rPr>
        <w:t xml:space="preserve">(MINEDUC, Ministerio de Salud, 2014). </w:t>
      </w:r>
      <w:r w:rsidRPr="009430C6">
        <w:rPr>
          <w:rFonts w:ascii="Arial" w:eastAsia="Times New Roman" w:hAnsi="Arial" w:cs="Arial"/>
          <w:color w:val="000000" w:themeColor="text1"/>
        </w:rPr>
        <w:t xml:space="preserve">Con esta normativa </w:t>
      </w:r>
      <w:r w:rsidR="007E595A" w:rsidRPr="009430C6">
        <w:rPr>
          <w:rFonts w:ascii="Arial" w:eastAsia="Times New Roman" w:hAnsi="Arial" w:cs="Arial"/>
          <w:color w:val="000000" w:themeColor="text1"/>
        </w:rPr>
        <w:t xml:space="preserve">considero que se resuelve únicamente una pequeña parte de la gran problemática porque existe un gran número de niños especialmente los más pequeños los que no consumen los alimentos del bar, sino únicamente lo que les envían desde casa. </w:t>
      </w:r>
      <w:r w:rsidR="009430C6">
        <w:rPr>
          <w:rFonts w:ascii="Arial" w:eastAsia="Times New Roman" w:hAnsi="Arial" w:cs="Arial"/>
          <w:color w:val="000000" w:themeColor="text1"/>
        </w:rPr>
        <w:t xml:space="preserve">  </w:t>
      </w:r>
    </w:p>
    <w:p w14:paraId="344830AE" w14:textId="44A196FC" w:rsidR="006A662E" w:rsidRPr="009430C6" w:rsidRDefault="006A662E" w:rsidP="009430C6">
      <w:pPr>
        <w:spacing w:line="480" w:lineRule="auto"/>
        <w:rPr>
          <w:rFonts w:ascii="Arial" w:eastAsia="Times New Roman" w:hAnsi="Arial" w:cs="Arial"/>
          <w:color w:val="000000" w:themeColor="text1"/>
        </w:rPr>
      </w:pPr>
    </w:p>
    <w:p w14:paraId="3F1957F3" w14:textId="10873D7C" w:rsidR="00A80315" w:rsidRPr="009430C6" w:rsidRDefault="00085A6A" w:rsidP="009430C6">
      <w:pPr>
        <w:spacing w:line="480" w:lineRule="auto"/>
        <w:rPr>
          <w:rFonts w:ascii="Arial" w:eastAsia="Times New Roman" w:hAnsi="Arial" w:cs="Arial"/>
          <w:b/>
          <w:color w:val="000000" w:themeColor="text1"/>
        </w:rPr>
      </w:pPr>
      <w:r w:rsidRPr="009430C6">
        <w:rPr>
          <w:rFonts w:ascii="Arial" w:eastAsia="Times New Roman" w:hAnsi="Arial" w:cs="Arial"/>
          <w:b/>
          <w:color w:val="000000" w:themeColor="text1"/>
        </w:rPr>
        <w:t>Contexto</w:t>
      </w:r>
    </w:p>
    <w:p w14:paraId="29F72E3E" w14:textId="7F27E385" w:rsidR="00DB6592" w:rsidRPr="009430C6" w:rsidRDefault="00FB14C9" w:rsidP="009430C6">
      <w:pPr>
        <w:spacing w:line="480" w:lineRule="auto"/>
        <w:rPr>
          <w:rFonts w:ascii="Arial" w:eastAsia="Times New Roman" w:hAnsi="Arial" w:cs="Arial"/>
          <w:color w:val="000000" w:themeColor="text1"/>
        </w:rPr>
      </w:pPr>
      <w:r w:rsidRPr="009430C6">
        <w:rPr>
          <w:rFonts w:ascii="Arial" w:eastAsia="Times New Roman" w:hAnsi="Arial" w:cs="Arial"/>
          <w:color w:val="000000" w:themeColor="text1"/>
        </w:rPr>
        <w:tab/>
      </w:r>
      <w:r w:rsidR="00085A6A" w:rsidRPr="009430C6">
        <w:rPr>
          <w:rFonts w:ascii="Arial" w:eastAsia="Times New Roman" w:hAnsi="Arial" w:cs="Arial"/>
          <w:color w:val="000000" w:themeColor="text1"/>
        </w:rPr>
        <w:t>En la actualidad en la ciudad de Guayaquil específicamente</w:t>
      </w:r>
      <w:r w:rsidR="009A5380" w:rsidRPr="009430C6">
        <w:rPr>
          <w:rFonts w:ascii="Arial" w:eastAsia="Times New Roman" w:hAnsi="Arial" w:cs="Arial"/>
          <w:color w:val="000000" w:themeColor="text1"/>
        </w:rPr>
        <w:t xml:space="preserve"> en los últimos años ha surgido una tendencia </w:t>
      </w:r>
      <w:r w:rsidR="007675F9" w:rsidRPr="009430C6">
        <w:rPr>
          <w:rFonts w:ascii="Arial" w:eastAsia="Times New Roman" w:hAnsi="Arial" w:cs="Arial"/>
          <w:color w:val="000000" w:themeColor="text1"/>
        </w:rPr>
        <w:t xml:space="preserve">de las personas </w:t>
      </w:r>
      <w:r w:rsidR="009A5380" w:rsidRPr="009430C6">
        <w:rPr>
          <w:rFonts w:ascii="Arial" w:eastAsia="Times New Roman" w:hAnsi="Arial" w:cs="Arial"/>
          <w:color w:val="000000" w:themeColor="text1"/>
        </w:rPr>
        <w:t xml:space="preserve">por preocuparse más por su aspecto físico creando una mayor preocupación </w:t>
      </w:r>
      <w:r w:rsidR="00DB6592" w:rsidRPr="009430C6">
        <w:rPr>
          <w:rFonts w:ascii="Arial" w:eastAsia="Times New Roman" w:hAnsi="Arial" w:cs="Arial"/>
          <w:color w:val="000000" w:themeColor="text1"/>
        </w:rPr>
        <w:t>por hacer ejercicio</w:t>
      </w:r>
      <w:r w:rsidR="009A5380" w:rsidRPr="009430C6">
        <w:rPr>
          <w:rFonts w:ascii="Arial" w:eastAsia="Times New Roman" w:hAnsi="Arial" w:cs="Arial"/>
          <w:color w:val="000000" w:themeColor="text1"/>
        </w:rPr>
        <w:t xml:space="preserve"> y</w:t>
      </w:r>
      <w:r w:rsidR="00DB6592" w:rsidRPr="009430C6">
        <w:rPr>
          <w:rFonts w:ascii="Arial" w:eastAsia="Times New Roman" w:hAnsi="Arial" w:cs="Arial"/>
          <w:color w:val="000000" w:themeColor="text1"/>
        </w:rPr>
        <w:t xml:space="preserve"> por llevar una dieta estricta. </w:t>
      </w:r>
      <w:r w:rsidR="009430C6">
        <w:rPr>
          <w:rFonts w:ascii="Arial" w:eastAsia="Times New Roman" w:hAnsi="Arial" w:cs="Arial"/>
          <w:color w:val="000000" w:themeColor="text1"/>
        </w:rPr>
        <w:t>Esta tendencia de vida “</w:t>
      </w:r>
      <w:r w:rsidR="009A5380" w:rsidRPr="009430C6">
        <w:rPr>
          <w:rFonts w:ascii="Arial" w:eastAsia="Times New Roman" w:hAnsi="Arial" w:cs="Arial"/>
          <w:color w:val="000000" w:themeColor="text1"/>
        </w:rPr>
        <w:t>fit</w:t>
      </w:r>
      <w:r w:rsidR="009430C6">
        <w:rPr>
          <w:rFonts w:ascii="Arial" w:eastAsia="Times New Roman" w:hAnsi="Arial" w:cs="Arial"/>
          <w:color w:val="000000" w:themeColor="text1"/>
        </w:rPr>
        <w:t>”</w:t>
      </w:r>
      <w:r w:rsidR="00DB6592" w:rsidRPr="009430C6">
        <w:rPr>
          <w:rFonts w:ascii="Arial" w:eastAsia="Times New Roman" w:hAnsi="Arial" w:cs="Arial"/>
          <w:color w:val="000000" w:themeColor="text1"/>
        </w:rPr>
        <w:t xml:space="preserve"> consiste en ejercitarse de </w:t>
      </w:r>
      <w:r w:rsidR="009A5380" w:rsidRPr="009430C6">
        <w:rPr>
          <w:rFonts w:ascii="Arial" w:eastAsia="Times New Roman" w:hAnsi="Arial" w:cs="Arial"/>
          <w:color w:val="000000" w:themeColor="text1"/>
        </w:rPr>
        <w:t xml:space="preserve">forma periódica mediante el yoga, </w:t>
      </w:r>
      <w:r w:rsidR="00512B39" w:rsidRPr="009430C6">
        <w:rPr>
          <w:rFonts w:ascii="Arial" w:eastAsia="Times New Roman" w:hAnsi="Arial" w:cs="Arial"/>
          <w:color w:val="000000" w:themeColor="text1"/>
        </w:rPr>
        <w:t>pilates</w:t>
      </w:r>
      <w:r w:rsidR="009A5380" w:rsidRPr="009430C6">
        <w:rPr>
          <w:rFonts w:ascii="Arial" w:eastAsia="Times New Roman" w:hAnsi="Arial" w:cs="Arial"/>
          <w:color w:val="000000" w:themeColor="text1"/>
        </w:rPr>
        <w:t>, crossfit o incluso participar de carreras o campamentos deportivos</w:t>
      </w:r>
      <w:r w:rsidR="00DB6592" w:rsidRPr="009430C6">
        <w:rPr>
          <w:rFonts w:ascii="Arial" w:eastAsia="Times New Roman" w:hAnsi="Arial" w:cs="Arial"/>
          <w:color w:val="000000" w:themeColor="text1"/>
        </w:rPr>
        <w:t>, acompañados de</w:t>
      </w:r>
      <w:r w:rsidR="009A5380" w:rsidRPr="009430C6">
        <w:rPr>
          <w:rFonts w:ascii="Arial" w:eastAsia="Times New Roman" w:hAnsi="Arial" w:cs="Arial"/>
          <w:color w:val="000000" w:themeColor="text1"/>
        </w:rPr>
        <w:t xml:space="preserve"> mantener una alimentación gen</w:t>
      </w:r>
      <w:r w:rsidR="00E901E1" w:rsidRPr="009430C6">
        <w:rPr>
          <w:rFonts w:ascii="Arial" w:eastAsia="Times New Roman" w:hAnsi="Arial" w:cs="Arial"/>
          <w:color w:val="000000" w:themeColor="text1"/>
        </w:rPr>
        <w:t xml:space="preserve">eralmente baja en carbohidratos y azucares pero consumir mayor proteínas, fibra, frutas, verduras. Pero esta tendencia ha pesar de </w:t>
      </w:r>
      <w:r w:rsidR="00DB6592" w:rsidRPr="009430C6">
        <w:rPr>
          <w:rFonts w:ascii="Arial" w:eastAsia="Times New Roman" w:hAnsi="Arial" w:cs="Arial"/>
          <w:color w:val="000000" w:themeColor="text1"/>
        </w:rPr>
        <w:t xml:space="preserve">hacer que las personas quieran estar más saludables no siempre resulta beneficioso porque llevan </w:t>
      </w:r>
      <w:r w:rsidR="0063360B" w:rsidRPr="009430C6">
        <w:rPr>
          <w:rFonts w:ascii="Arial" w:eastAsia="Times New Roman" w:hAnsi="Arial" w:cs="Arial"/>
          <w:color w:val="000000" w:themeColor="text1"/>
        </w:rPr>
        <w:t xml:space="preserve">una alimentación extremadamente estricta </w:t>
      </w:r>
      <w:r w:rsidR="00DB6592" w:rsidRPr="009430C6">
        <w:rPr>
          <w:rFonts w:ascii="Arial" w:eastAsia="Times New Roman" w:hAnsi="Arial" w:cs="Arial"/>
          <w:color w:val="000000" w:themeColor="text1"/>
        </w:rPr>
        <w:t>y el ejercicio</w:t>
      </w:r>
      <w:r w:rsidR="0063360B" w:rsidRPr="009430C6">
        <w:rPr>
          <w:rFonts w:ascii="Arial" w:eastAsia="Times New Roman" w:hAnsi="Arial" w:cs="Arial"/>
          <w:color w:val="000000" w:themeColor="text1"/>
        </w:rPr>
        <w:t xml:space="preserve"> también lo realizan de forma excesiva debido a que </w:t>
      </w:r>
      <w:r w:rsidR="00DB6592" w:rsidRPr="009430C6">
        <w:rPr>
          <w:rFonts w:ascii="Arial" w:eastAsia="Times New Roman" w:hAnsi="Arial" w:cs="Arial"/>
          <w:color w:val="000000" w:themeColor="text1"/>
        </w:rPr>
        <w:t>su única preocupación es la imagen física  por moda más no la salud</w:t>
      </w:r>
      <w:r w:rsidR="0063360B" w:rsidRPr="009430C6">
        <w:rPr>
          <w:rFonts w:ascii="Arial" w:eastAsia="Times New Roman" w:hAnsi="Arial" w:cs="Arial"/>
          <w:color w:val="000000" w:themeColor="text1"/>
        </w:rPr>
        <w:t xml:space="preserve"> incorporando en su dieta </w:t>
      </w:r>
      <w:r w:rsidR="00F66965" w:rsidRPr="009430C6">
        <w:rPr>
          <w:rFonts w:ascii="Arial" w:eastAsia="Times New Roman" w:hAnsi="Arial" w:cs="Arial"/>
          <w:color w:val="000000" w:themeColor="text1"/>
        </w:rPr>
        <w:t>polvos proteicos y otras sustancias para aumentar la musculatura de forma acelerada</w:t>
      </w:r>
      <w:r w:rsidR="00DB6592" w:rsidRPr="009430C6">
        <w:rPr>
          <w:rFonts w:ascii="Arial" w:eastAsia="Times New Roman" w:hAnsi="Arial" w:cs="Arial"/>
          <w:color w:val="000000" w:themeColor="text1"/>
        </w:rPr>
        <w:t xml:space="preserve">. </w:t>
      </w:r>
    </w:p>
    <w:p w14:paraId="4700E100" w14:textId="77777777" w:rsidR="00FB14C9" w:rsidRPr="009430C6" w:rsidRDefault="00FB14C9" w:rsidP="009430C6">
      <w:pPr>
        <w:spacing w:line="480" w:lineRule="auto"/>
        <w:rPr>
          <w:rFonts w:ascii="Arial" w:eastAsia="Times New Roman" w:hAnsi="Arial" w:cs="Arial"/>
          <w:color w:val="000000" w:themeColor="text1"/>
        </w:rPr>
      </w:pPr>
    </w:p>
    <w:p w14:paraId="6D99C35A" w14:textId="1B29349F" w:rsidR="00B80385" w:rsidRPr="009430C6" w:rsidRDefault="00FB14C9"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rPr>
        <w:t xml:space="preserve">      </w:t>
      </w:r>
      <w:r w:rsidR="000E0FBC" w:rsidRPr="009430C6">
        <w:rPr>
          <w:rFonts w:ascii="Arial" w:eastAsia="Times New Roman" w:hAnsi="Arial" w:cs="Arial"/>
          <w:color w:val="000000" w:themeColor="text1"/>
        </w:rPr>
        <w:t>Por otra parte,</w:t>
      </w:r>
      <w:r w:rsidR="00C7071A" w:rsidRPr="009430C6">
        <w:rPr>
          <w:rFonts w:ascii="Arial" w:eastAsia="Times New Roman" w:hAnsi="Arial" w:cs="Arial"/>
          <w:color w:val="000000" w:themeColor="text1"/>
        </w:rPr>
        <w:t xml:space="preserve"> desde finales del año 2013</w:t>
      </w:r>
      <w:r w:rsidR="000E0FBC" w:rsidRPr="009430C6">
        <w:rPr>
          <w:rFonts w:ascii="Arial" w:eastAsia="Times New Roman" w:hAnsi="Arial" w:cs="Arial"/>
          <w:color w:val="000000" w:themeColor="text1"/>
        </w:rPr>
        <w:t xml:space="preserve"> en el país</w:t>
      </w:r>
      <w:r w:rsidR="00C7071A" w:rsidRPr="009430C6">
        <w:rPr>
          <w:rFonts w:ascii="Arial" w:eastAsia="Times New Roman" w:hAnsi="Arial" w:cs="Arial"/>
          <w:color w:val="000000" w:themeColor="text1"/>
        </w:rPr>
        <w:t xml:space="preserve"> el Ministerio de Salud Pública ha</w:t>
      </w:r>
      <w:r w:rsidR="000E0FBC" w:rsidRPr="009430C6">
        <w:rPr>
          <w:rFonts w:ascii="Arial" w:eastAsia="Times New Roman" w:hAnsi="Arial" w:cs="Arial"/>
          <w:color w:val="000000" w:themeColor="text1"/>
        </w:rPr>
        <w:t xml:space="preserve"> implementado un serie de </w:t>
      </w:r>
      <w:r w:rsidR="00C7071A" w:rsidRPr="009430C6">
        <w:rPr>
          <w:rFonts w:ascii="Arial" w:eastAsia="Times New Roman" w:hAnsi="Arial" w:cs="Arial"/>
          <w:color w:val="000000" w:themeColor="text1"/>
        </w:rPr>
        <w:t xml:space="preserve">normativas </w:t>
      </w:r>
      <w:r w:rsidR="000E0FBC" w:rsidRPr="009430C6">
        <w:rPr>
          <w:rFonts w:ascii="Arial" w:eastAsia="Times New Roman" w:hAnsi="Arial" w:cs="Arial"/>
          <w:color w:val="000000" w:themeColor="text1"/>
        </w:rPr>
        <w:t>con respecto a los alimentos</w:t>
      </w:r>
      <w:r w:rsidR="00C7071A" w:rsidRPr="009430C6">
        <w:rPr>
          <w:rFonts w:ascii="Arial" w:eastAsia="Times New Roman" w:hAnsi="Arial" w:cs="Arial"/>
          <w:color w:val="000000" w:themeColor="text1"/>
        </w:rPr>
        <w:t xml:space="preserve"> especialmente aquellos embazados o enfundados en los que se </w:t>
      </w:r>
      <w:r w:rsidR="00C7071A" w:rsidRPr="009430C6">
        <w:rPr>
          <w:rFonts w:ascii="Arial" w:eastAsia="Times New Roman" w:hAnsi="Arial" w:cs="Arial"/>
          <w:color w:val="000000" w:themeColor="text1"/>
          <w:shd w:val="clear" w:color="auto" w:fill="FFFFFF"/>
        </w:rPr>
        <w:t xml:space="preserve">determina que las empresas deben informar </w:t>
      </w:r>
      <w:r w:rsidR="00250934" w:rsidRPr="009430C6">
        <w:rPr>
          <w:rFonts w:ascii="Arial" w:eastAsia="Times New Roman" w:hAnsi="Arial" w:cs="Arial"/>
          <w:color w:val="000000" w:themeColor="text1"/>
          <w:shd w:val="clear" w:color="auto" w:fill="FFFFFF"/>
        </w:rPr>
        <w:t xml:space="preserve">a las personas </w:t>
      </w:r>
      <w:r w:rsidR="00C7071A" w:rsidRPr="009430C6">
        <w:rPr>
          <w:rFonts w:ascii="Arial" w:eastAsia="Times New Roman" w:hAnsi="Arial" w:cs="Arial"/>
          <w:color w:val="000000" w:themeColor="text1"/>
          <w:shd w:val="clear" w:color="auto" w:fill="FFFFFF"/>
        </w:rPr>
        <w:t>sobre los niveles de grasas, sal y azúcar que contienen sus productos procesados para el consumo humano mediante etiquetas exhibidas en la parte posterior deno</w:t>
      </w:r>
      <w:r w:rsidR="00B80385" w:rsidRPr="009430C6">
        <w:rPr>
          <w:rFonts w:ascii="Arial" w:eastAsia="Times New Roman" w:hAnsi="Arial" w:cs="Arial"/>
          <w:color w:val="000000" w:themeColor="text1"/>
          <w:shd w:val="clear" w:color="auto" w:fill="FFFFFF"/>
        </w:rPr>
        <w:t xml:space="preserve">minado ¨semáforo nutricional¨, el cual de acuerdo al </w:t>
      </w:r>
      <w:r w:rsidR="00B80385" w:rsidRPr="009430C6">
        <w:rPr>
          <w:rFonts w:ascii="Arial" w:eastAsia="Times New Roman" w:hAnsi="Arial" w:cs="Arial"/>
          <w:color w:val="000000" w:themeColor="text1"/>
          <w:shd w:val="clear" w:color="auto" w:fill="FFFFFF"/>
          <w:lang w:val="en-US"/>
        </w:rPr>
        <w:t xml:space="preserve">reglamento de etiquetado de alimentos de consumo humano implementado en Ecuador exige </w:t>
      </w:r>
      <w:r w:rsidR="009A3F68" w:rsidRPr="009430C6">
        <w:rPr>
          <w:rFonts w:ascii="Arial" w:eastAsia="Times New Roman" w:hAnsi="Arial" w:cs="Arial"/>
          <w:color w:val="000000" w:themeColor="text1"/>
          <w:shd w:val="clear" w:color="auto" w:fill="FFFFFF"/>
          <w:lang w:val="en-US"/>
        </w:rPr>
        <w:t xml:space="preserve">que en cada producto se incluya la </w:t>
      </w:r>
      <w:r w:rsidR="00B80385" w:rsidRPr="009430C6">
        <w:rPr>
          <w:rFonts w:ascii="Arial" w:eastAsia="Times New Roman" w:hAnsi="Arial" w:cs="Arial"/>
          <w:color w:val="000000" w:themeColor="text1"/>
          <w:shd w:val="clear" w:color="auto" w:fill="FFFFFF"/>
          <w:lang w:val="en-US"/>
        </w:rPr>
        <w:t>concentr</w:t>
      </w:r>
      <w:r w:rsidR="009430C6">
        <w:rPr>
          <w:rFonts w:ascii="Arial" w:eastAsia="Times New Roman" w:hAnsi="Arial" w:cs="Arial"/>
          <w:color w:val="000000" w:themeColor="text1"/>
          <w:shd w:val="clear" w:color="auto" w:fill="FFFFFF"/>
          <w:lang w:val="en-US"/>
        </w:rPr>
        <w:t>ación de azúcar, sal y grasas. “</w:t>
      </w:r>
      <w:r w:rsidR="00B80385" w:rsidRPr="009430C6">
        <w:rPr>
          <w:rFonts w:ascii="Arial" w:eastAsia="Times New Roman" w:hAnsi="Arial" w:cs="Arial"/>
          <w:color w:val="000000" w:themeColor="text1"/>
          <w:shd w:val="clear" w:color="auto" w:fill="FFFFFF"/>
          <w:lang w:val="en-US"/>
        </w:rPr>
        <w:t xml:space="preserve">La alta concentración se indica con una barra roja; la concentración media, con una barra amarilla; y la concentración baja, con una barra verde. </w:t>
      </w:r>
      <w:proofErr w:type="gramStart"/>
      <w:r w:rsidR="00B80385" w:rsidRPr="009430C6">
        <w:rPr>
          <w:rFonts w:ascii="Arial" w:eastAsia="Times New Roman" w:hAnsi="Arial" w:cs="Arial"/>
          <w:color w:val="000000" w:themeColor="text1"/>
          <w:shd w:val="clear" w:color="auto" w:fill="FFFFFF"/>
          <w:lang w:val="en-US"/>
        </w:rPr>
        <w:t>Los valores de referencia para determinar los niveles de concentración se basa</w:t>
      </w:r>
      <w:r w:rsidR="009A3F68" w:rsidRPr="009430C6">
        <w:rPr>
          <w:rFonts w:ascii="Arial" w:eastAsia="Times New Roman" w:hAnsi="Arial" w:cs="Arial"/>
          <w:color w:val="000000" w:themeColor="text1"/>
          <w:shd w:val="clear" w:color="auto" w:fill="FFFFFF"/>
          <w:lang w:val="en-US"/>
        </w:rPr>
        <w:t>n en parámetros internacionales</w:t>
      </w:r>
      <w:r w:rsidR="009430C6">
        <w:rPr>
          <w:rFonts w:ascii="Arial" w:eastAsia="Times New Roman" w:hAnsi="Arial" w:cs="Arial"/>
          <w:color w:val="000000" w:themeColor="text1"/>
          <w:shd w:val="clear" w:color="auto" w:fill="FFFFFF"/>
          <w:lang w:val="en-US"/>
        </w:rPr>
        <w:t>”</w:t>
      </w:r>
      <w:r w:rsidR="00B80385" w:rsidRPr="009430C6">
        <w:rPr>
          <w:rFonts w:ascii="Arial" w:eastAsia="Times New Roman" w:hAnsi="Arial" w:cs="Arial"/>
          <w:color w:val="000000" w:themeColor="text1"/>
          <w:shd w:val="clear" w:color="auto" w:fill="FFFFFF"/>
          <w:lang w:val="en-US"/>
        </w:rPr>
        <w:t xml:space="preserve"> (</w:t>
      </w:r>
      <w:r w:rsidR="009A3F68" w:rsidRPr="009430C6">
        <w:rPr>
          <w:rFonts w:ascii="Arial" w:eastAsia="Times New Roman" w:hAnsi="Arial" w:cs="Arial"/>
          <w:color w:val="000000" w:themeColor="text1"/>
          <w:shd w:val="clear" w:color="auto" w:fill="FFFFFF"/>
          <w:lang w:val="en-US"/>
        </w:rPr>
        <w:t>Ministerio de Salud Pública de Ecuador, 2013</w:t>
      </w:r>
      <w:r w:rsidR="00B80385" w:rsidRPr="009430C6">
        <w:rPr>
          <w:rFonts w:ascii="Arial" w:eastAsia="Times New Roman" w:hAnsi="Arial" w:cs="Arial"/>
          <w:color w:val="000000" w:themeColor="text1"/>
          <w:shd w:val="clear" w:color="auto" w:fill="FFFFFF"/>
          <w:lang w:val="en-US"/>
        </w:rPr>
        <w:t>)</w:t>
      </w:r>
      <w:r w:rsidR="009A3F68" w:rsidRPr="009430C6">
        <w:rPr>
          <w:rFonts w:ascii="Arial" w:eastAsia="Times New Roman" w:hAnsi="Arial" w:cs="Arial"/>
          <w:color w:val="000000" w:themeColor="text1"/>
          <w:shd w:val="clear" w:color="auto" w:fill="FFFFFF"/>
          <w:lang w:val="en-US"/>
        </w:rPr>
        <w:t>.</w:t>
      </w:r>
      <w:proofErr w:type="gramEnd"/>
      <w:r w:rsidR="009A3F68" w:rsidRPr="009430C6">
        <w:rPr>
          <w:rFonts w:ascii="Arial" w:eastAsia="Times New Roman" w:hAnsi="Arial" w:cs="Arial"/>
          <w:color w:val="000000" w:themeColor="text1"/>
          <w:shd w:val="clear" w:color="auto" w:fill="FFFFFF"/>
          <w:lang w:val="en-US"/>
        </w:rPr>
        <w:t xml:space="preserve"> </w:t>
      </w:r>
    </w:p>
    <w:p w14:paraId="74BA819C" w14:textId="77777777" w:rsidR="009A3F68" w:rsidRPr="009430C6" w:rsidRDefault="009A3F68" w:rsidP="009430C6">
      <w:pPr>
        <w:spacing w:line="480" w:lineRule="auto"/>
        <w:rPr>
          <w:rFonts w:ascii="Arial" w:eastAsia="Times New Roman" w:hAnsi="Arial" w:cs="Arial"/>
          <w:color w:val="000000" w:themeColor="text1"/>
          <w:shd w:val="clear" w:color="auto" w:fill="FFFFFF"/>
        </w:rPr>
      </w:pPr>
      <w:r w:rsidRPr="009430C6">
        <w:rPr>
          <w:rFonts w:ascii="Arial" w:eastAsia="Times New Roman" w:hAnsi="Arial" w:cs="Arial"/>
          <w:color w:val="000000" w:themeColor="text1"/>
          <w:shd w:val="clear" w:color="auto" w:fill="FFFFFF"/>
        </w:rPr>
        <w:tab/>
      </w:r>
    </w:p>
    <w:p w14:paraId="7EDC6E9D" w14:textId="758ADDF3" w:rsidR="00C7071A" w:rsidRPr="009430C6" w:rsidRDefault="009A3F68" w:rsidP="009430C6">
      <w:pPr>
        <w:spacing w:line="480" w:lineRule="auto"/>
        <w:rPr>
          <w:rFonts w:ascii="Arial" w:eastAsia="Times New Roman" w:hAnsi="Arial" w:cs="Arial"/>
          <w:color w:val="000000" w:themeColor="text1"/>
          <w:shd w:val="clear" w:color="auto" w:fill="FFFFFF"/>
        </w:rPr>
      </w:pPr>
      <w:r w:rsidRPr="009430C6">
        <w:rPr>
          <w:rFonts w:ascii="Arial" w:eastAsia="Times New Roman" w:hAnsi="Arial" w:cs="Arial"/>
          <w:color w:val="000000" w:themeColor="text1"/>
          <w:shd w:val="clear" w:color="auto" w:fill="FFFFFF"/>
        </w:rPr>
        <w:tab/>
      </w:r>
      <w:r w:rsidR="00687824" w:rsidRPr="009430C6">
        <w:rPr>
          <w:rFonts w:ascii="Arial" w:eastAsia="Times New Roman" w:hAnsi="Arial" w:cs="Arial"/>
          <w:color w:val="000000" w:themeColor="text1"/>
          <w:shd w:val="clear" w:color="auto" w:fill="FFFFFF"/>
        </w:rPr>
        <w:t>É</w:t>
      </w:r>
      <w:r w:rsidR="00C7071A" w:rsidRPr="009430C6">
        <w:rPr>
          <w:rFonts w:ascii="Arial" w:eastAsia="Times New Roman" w:hAnsi="Arial" w:cs="Arial"/>
          <w:color w:val="000000" w:themeColor="text1"/>
          <w:shd w:val="clear" w:color="auto" w:fill="FFFFFF"/>
        </w:rPr>
        <w:t xml:space="preserve">sta iniciativa ha impulsado que las empresas </w:t>
      </w:r>
      <w:r w:rsidR="00687824" w:rsidRPr="009430C6">
        <w:rPr>
          <w:rFonts w:ascii="Arial" w:eastAsia="Times New Roman" w:hAnsi="Arial" w:cs="Arial"/>
          <w:color w:val="000000" w:themeColor="text1"/>
          <w:shd w:val="clear" w:color="auto" w:fill="FFFFFF"/>
        </w:rPr>
        <w:t>empiecen a sustituir ciertos componentes</w:t>
      </w:r>
      <w:r w:rsidR="00250934" w:rsidRPr="009430C6">
        <w:rPr>
          <w:rFonts w:ascii="Arial" w:eastAsia="Times New Roman" w:hAnsi="Arial" w:cs="Arial"/>
          <w:color w:val="000000" w:themeColor="text1"/>
          <w:shd w:val="clear" w:color="auto" w:fill="FFFFFF"/>
        </w:rPr>
        <w:t xml:space="preserve"> en sus productos</w:t>
      </w:r>
      <w:r w:rsidR="00687824" w:rsidRPr="009430C6">
        <w:rPr>
          <w:rFonts w:ascii="Arial" w:eastAsia="Times New Roman" w:hAnsi="Arial" w:cs="Arial"/>
          <w:color w:val="000000" w:themeColor="text1"/>
          <w:shd w:val="clear" w:color="auto" w:fill="FFFFFF"/>
        </w:rPr>
        <w:t xml:space="preserve"> para</w:t>
      </w:r>
      <w:r w:rsidR="00250934" w:rsidRPr="009430C6">
        <w:rPr>
          <w:rFonts w:ascii="Arial" w:eastAsia="Times New Roman" w:hAnsi="Arial" w:cs="Arial"/>
          <w:color w:val="000000" w:themeColor="text1"/>
          <w:shd w:val="clear" w:color="auto" w:fill="FFFFFF"/>
        </w:rPr>
        <w:t xml:space="preserve"> disminuir los niveles rojos </w:t>
      </w:r>
      <w:r w:rsidR="00687824" w:rsidRPr="009430C6">
        <w:rPr>
          <w:rFonts w:ascii="Arial" w:eastAsia="Times New Roman" w:hAnsi="Arial" w:cs="Arial"/>
          <w:color w:val="000000" w:themeColor="text1"/>
          <w:shd w:val="clear" w:color="auto" w:fill="FFFFFF"/>
        </w:rPr>
        <w:t xml:space="preserve">y que las personas no lo vean como algo poco saludable, pero lo que se desconoce es los elementos con los que se reemplaza </w:t>
      </w:r>
      <w:r w:rsidR="00250934" w:rsidRPr="009430C6">
        <w:rPr>
          <w:rFonts w:ascii="Arial" w:eastAsia="Times New Roman" w:hAnsi="Arial" w:cs="Arial"/>
          <w:color w:val="000000" w:themeColor="text1"/>
          <w:shd w:val="clear" w:color="auto" w:fill="FFFFFF"/>
        </w:rPr>
        <w:t>podría traer consigo otras consecuencias para la salud como en el caso de</w:t>
      </w:r>
      <w:r w:rsidR="00687824" w:rsidRPr="009430C6">
        <w:rPr>
          <w:rFonts w:ascii="Arial" w:eastAsia="Times New Roman" w:hAnsi="Arial" w:cs="Arial"/>
          <w:color w:val="000000" w:themeColor="text1"/>
          <w:shd w:val="clear" w:color="auto" w:fill="FFFFFF"/>
        </w:rPr>
        <w:t xml:space="preserve"> la sustitución del azúcar por endulzantes arti</w:t>
      </w:r>
      <w:r w:rsidR="00250934" w:rsidRPr="009430C6">
        <w:rPr>
          <w:rFonts w:ascii="Arial" w:eastAsia="Times New Roman" w:hAnsi="Arial" w:cs="Arial"/>
          <w:color w:val="000000" w:themeColor="text1"/>
          <w:shd w:val="clear" w:color="auto" w:fill="FFFFFF"/>
        </w:rPr>
        <w:t xml:space="preserve">ficiales. </w:t>
      </w:r>
    </w:p>
    <w:p w14:paraId="2E240972" w14:textId="77777777" w:rsidR="00250934" w:rsidRPr="009430C6" w:rsidRDefault="00250934" w:rsidP="009430C6">
      <w:pPr>
        <w:spacing w:line="480" w:lineRule="auto"/>
        <w:rPr>
          <w:rFonts w:ascii="Arial" w:eastAsia="Times New Roman" w:hAnsi="Arial" w:cs="Arial"/>
          <w:color w:val="000000" w:themeColor="text1"/>
          <w:shd w:val="clear" w:color="auto" w:fill="FFFFFF"/>
        </w:rPr>
      </w:pPr>
    </w:p>
    <w:p w14:paraId="1DCA6A6D" w14:textId="2E27B39E" w:rsidR="00250934" w:rsidRPr="009430C6" w:rsidRDefault="009A3F68" w:rsidP="009430C6">
      <w:pPr>
        <w:spacing w:line="480" w:lineRule="auto"/>
        <w:rPr>
          <w:rFonts w:ascii="Arial" w:eastAsia="Times New Roman" w:hAnsi="Arial" w:cs="Arial"/>
          <w:color w:val="000000" w:themeColor="text1"/>
        </w:rPr>
      </w:pPr>
      <w:r w:rsidRPr="009430C6">
        <w:rPr>
          <w:rFonts w:ascii="Arial" w:eastAsia="Times New Roman" w:hAnsi="Arial" w:cs="Arial"/>
          <w:color w:val="000000" w:themeColor="text1"/>
          <w:shd w:val="clear" w:color="auto" w:fill="FFFFFF"/>
        </w:rPr>
        <w:tab/>
      </w:r>
      <w:r w:rsidR="00250934" w:rsidRPr="009430C6">
        <w:rPr>
          <w:rFonts w:ascii="Arial" w:eastAsia="Times New Roman" w:hAnsi="Arial" w:cs="Arial"/>
          <w:color w:val="000000" w:themeColor="text1"/>
          <w:shd w:val="clear" w:color="auto" w:fill="FFFFFF"/>
        </w:rPr>
        <w:t>He podido observar que tanto la modificación del semáforo nutricional en el etiquetado de los alimentos,</w:t>
      </w:r>
      <w:r w:rsidR="009430C6">
        <w:rPr>
          <w:rFonts w:ascii="Arial" w:eastAsia="Times New Roman" w:hAnsi="Arial" w:cs="Arial"/>
          <w:color w:val="000000" w:themeColor="text1"/>
          <w:shd w:val="clear" w:color="auto" w:fill="FFFFFF"/>
        </w:rPr>
        <w:t xml:space="preserve"> así como también la tendencia “fit”</w:t>
      </w:r>
      <w:r w:rsidR="00250934" w:rsidRPr="009430C6">
        <w:rPr>
          <w:rFonts w:ascii="Arial" w:eastAsia="Times New Roman" w:hAnsi="Arial" w:cs="Arial"/>
          <w:color w:val="000000" w:themeColor="text1"/>
          <w:shd w:val="clear" w:color="auto" w:fill="FFFFFF"/>
        </w:rPr>
        <w:t xml:space="preserve"> por parte de los adultos ha podido generar también un cambio en cuanto a la alimentación que tienen actualmente los niños</w:t>
      </w:r>
      <w:r w:rsidR="008C155C" w:rsidRPr="009430C6">
        <w:rPr>
          <w:rFonts w:ascii="Arial" w:eastAsia="Times New Roman" w:hAnsi="Arial" w:cs="Arial"/>
          <w:color w:val="000000" w:themeColor="text1"/>
          <w:shd w:val="clear" w:color="auto" w:fill="FFFFFF"/>
        </w:rPr>
        <w:t xml:space="preserve">, </w:t>
      </w:r>
      <w:r w:rsidR="00250934" w:rsidRPr="009430C6">
        <w:rPr>
          <w:rFonts w:ascii="Arial" w:eastAsia="Times New Roman" w:hAnsi="Arial" w:cs="Arial"/>
          <w:color w:val="000000" w:themeColor="text1"/>
        </w:rPr>
        <w:t xml:space="preserve">ya que los padres de familia especialmente del nivel socioeconómico medio alto o alto han empezado a limitar la alimentación de sus hijos y empezar a reemplazar gran cantidad de alimentos por productos orgánicos de frutas y verduras, eliminado de la dieta la comida chatarra, alimentos procesados, </w:t>
      </w:r>
      <w:r w:rsidR="008C155C" w:rsidRPr="009430C6">
        <w:rPr>
          <w:rFonts w:ascii="Arial" w:eastAsia="Times New Roman" w:hAnsi="Arial" w:cs="Arial"/>
          <w:color w:val="000000" w:themeColor="text1"/>
        </w:rPr>
        <w:t xml:space="preserve">consumiendo alimentos únicamente sin gluten, eliminando el azúcar, las bebidas gaseosas, </w:t>
      </w:r>
      <w:r w:rsidR="00250934" w:rsidRPr="009430C6">
        <w:rPr>
          <w:rFonts w:ascii="Arial" w:eastAsia="Times New Roman" w:hAnsi="Arial" w:cs="Arial"/>
          <w:color w:val="000000" w:themeColor="text1"/>
        </w:rPr>
        <w:t xml:space="preserve">entre otros. </w:t>
      </w:r>
      <w:r w:rsidR="008C155C" w:rsidRPr="009430C6">
        <w:rPr>
          <w:rFonts w:ascii="Arial" w:eastAsia="Times New Roman" w:hAnsi="Arial" w:cs="Arial"/>
          <w:color w:val="000000" w:themeColor="text1"/>
        </w:rPr>
        <w:t>El resultado de é</w:t>
      </w:r>
      <w:r w:rsidR="00250934" w:rsidRPr="009430C6">
        <w:rPr>
          <w:rFonts w:ascii="Arial" w:eastAsia="Times New Roman" w:hAnsi="Arial" w:cs="Arial"/>
          <w:color w:val="000000" w:themeColor="text1"/>
        </w:rPr>
        <w:t>sta tendencia permite a los niños comer de una manera más saludable, pero los limita de muchas cosas que también podrían aportan energía a los niños como mínimas c</w:t>
      </w:r>
      <w:r w:rsidR="008C155C" w:rsidRPr="009430C6">
        <w:rPr>
          <w:rFonts w:ascii="Arial" w:eastAsia="Times New Roman" w:hAnsi="Arial" w:cs="Arial"/>
          <w:color w:val="000000" w:themeColor="text1"/>
        </w:rPr>
        <w:t xml:space="preserve">antidades de azúcar y la grasa, además de crear en ellos menos tolerancia a varias cantidades de alimento de nuestro medio. </w:t>
      </w:r>
    </w:p>
    <w:p w14:paraId="43368649" w14:textId="77777777" w:rsidR="00250934" w:rsidRPr="009430C6" w:rsidRDefault="00250934" w:rsidP="009430C6">
      <w:pPr>
        <w:spacing w:line="480" w:lineRule="auto"/>
        <w:rPr>
          <w:rFonts w:ascii="Arial" w:eastAsia="Times New Roman" w:hAnsi="Arial" w:cs="Arial"/>
          <w:color w:val="000000" w:themeColor="text1"/>
          <w:shd w:val="clear" w:color="auto" w:fill="FFFFFF"/>
        </w:rPr>
      </w:pPr>
    </w:p>
    <w:p w14:paraId="75223B29" w14:textId="7FE8659B" w:rsidR="008C155C" w:rsidRPr="009430C6" w:rsidRDefault="009A3F68" w:rsidP="009430C6">
      <w:pPr>
        <w:spacing w:line="480" w:lineRule="auto"/>
        <w:rPr>
          <w:rFonts w:ascii="Arial" w:eastAsia="Times New Roman" w:hAnsi="Arial" w:cs="Arial"/>
          <w:color w:val="000000" w:themeColor="text1"/>
          <w:shd w:val="clear" w:color="auto" w:fill="FFFFFF"/>
        </w:rPr>
      </w:pPr>
      <w:r w:rsidRPr="009430C6">
        <w:rPr>
          <w:rFonts w:ascii="Arial" w:eastAsia="Times New Roman" w:hAnsi="Arial" w:cs="Arial"/>
          <w:color w:val="000000" w:themeColor="text1"/>
          <w:shd w:val="clear" w:color="auto" w:fill="FFFFFF"/>
        </w:rPr>
        <w:tab/>
      </w:r>
      <w:r w:rsidR="008C155C" w:rsidRPr="009430C6">
        <w:rPr>
          <w:rFonts w:ascii="Arial" w:eastAsia="Times New Roman" w:hAnsi="Arial" w:cs="Arial"/>
          <w:color w:val="000000" w:themeColor="text1"/>
          <w:shd w:val="clear" w:color="auto" w:fill="FFFFFF"/>
        </w:rPr>
        <w:t xml:space="preserve">Por otro lado, también se ha podido apreciar que debido al nivel acelerado de vida que deben llevar las personas y el poco conocimiento de opciones nutritivas existe cierto descuido con respecto a la alimentación de los niños, lo que favorece a que se opten alimentos poco naturales por comodidad, rapidez o desconocimiento especialmente a la hora de elaborar la lonchera de los niños, en los que se opta por </w:t>
      </w:r>
      <w:r w:rsidR="004A2125" w:rsidRPr="009430C6">
        <w:rPr>
          <w:rFonts w:ascii="Arial" w:eastAsia="Times New Roman" w:hAnsi="Arial" w:cs="Arial"/>
          <w:color w:val="000000" w:themeColor="text1"/>
          <w:shd w:val="clear" w:color="auto" w:fill="FFFFFF"/>
        </w:rPr>
        <w:t>la comida chatarra, jugos envasados, bebidas gaseosas, o alimentos con grandes c</w:t>
      </w:r>
      <w:r w:rsidRPr="009430C6">
        <w:rPr>
          <w:rFonts w:ascii="Arial" w:eastAsia="Times New Roman" w:hAnsi="Arial" w:cs="Arial"/>
          <w:color w:val="000000" w:themeColor="text1"/>
          <w:shd w:val="clear" w:color="auto" w:fill="FFFFFF"/>
        </w:rPr>
        <w:t xml:space="preserve">antidades de grasas saturadas. </w:t>
      </w:r>
      <w:r w:rsidRPr="009430C6">
        <w:rPr>
          <w:rFonts w:ascii="Arial" w:eastAsia="Times New Roman" w:hAnsi="Arial" w:cs="Arial"/>
          <w:color w:val="000000" w:themeColor="text1"/>
          <w:shd w:val="clear" w:color="auto" w:fill="FFFFFF"/>
          <w:lang w:val="en-US"/>
        </w:rPr>
        <w:t>É</w:t>
      </w:r>
      <w:r w:rsidR="004A2125" w:rsidRPr="009430C6">
        <w:rPr>
          <w:rFonts w:ascii="Arial" w:eastAsia="Times New Roman" w:hAnsi="Arial" w:cs="Arial"/>
          <w:color w:val="000000" w:themeColor="text1"/>
          <w:shd w:val="clear" w:color="auto" w:fill="FFFFFF"/>
        </w:rPr>
        <w:t xml:space="preserve">sta falta de conocimiento o el ritmo ajetreado de vida podemos observalo más en </w:t>
      </w:r>
      <w:proofErr w:type="gramStart"/>
      <w:r w:rsidR="004A2125" w:rsidRPr="009430C6">
        <w:rPr>
          <w:rFonts w:ascii="Arial" w:eastAsia="Times New Roman" w:hAnsi="Arial" w:cs="Arial"/>
          <w:color w:val="000000" w:themeColor="text1"/>
          <w:shd w:val="clear" w:color="auto" w:fill="FFFFFF"/>
        </w:rPr>
        <w:t>un</w:t>
      </w:r>
      <w:proofErr w:type="gramEnd"/>
      <w:r w:rsidR="004A2125" w:rsidRPr="009430C6">
        <w:rPr>
          <w:rFonts w:ascii="Arial" w:eastAsia="Times New Roman" w:hAnsi="Arial" w:cs="Arial"/>
          <w:color w:val="000000" w:themeColor="text1"/>
          <w:shd w:val="clear" w:color="auto" w:fill="FFFFFF"/>
        </w:rPr>
        <w:t xml:space="preserve"> nivel socioeconómico medio o medio bajo.</w:t>
      </w:r>
    </w:p>
    <w:p w14:paraId="36A4F48C" w14:textId="77777777" w:rsidR="00D77066" w:rsidRPr="009430C6" w:rsidRDefault="00D77066" w:rsidP="009430C6">
      <w:pPr>
        <w:spacing w:line="480" w:lineRule="auto"/>
        <w:rPr>
          <w:rFonts w:ascii="Arial" w:eastAsia="Times New Roman" w:hAnsi="Arial" w:cs="Arial"/>
          <w:color w:val="000000" w:themeColor="text1"/>
          <w:shd w:val="clear" w:color="auto" w:fill="FFFFFF"/>
        </w:rPr>
      </w:pPr>
    </w:p>
    <w:p w14:paraId="28D4B0E2" w14:textId="7BCD6BAC" w:rsidR="007A3AA3" w:rsidRPr="009430C6" w:rsidRDefault="009C46ED"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ab/>
      </w:r>
      <w:r w:rsidR="00D77066" w:rsidRPr="009430C6">
        <w:rPr>
          <w:rFonts w:ascii="Arial" w:eastAsia="Times New Roman" w:hAnsi="Arial" w:cs="Arial"/>
          <w:color w:val="000000" w:themeColor="text1"/>
          <w:lang w:val="en-US"/>
        </w:rPr>
        <w:t xml:space="preserve">Como parte de la investigación elaborada se le realizó una entrevista a La Dr. Priscila Moran, profesional en el campo de la nutrición para conocer más acerca de la nutrición infantil. Durante la entrevisa ella nos comentó que con el paso del tiempo el concepto de nutrición </w:t>
      </w:r>
      <w:r w:rsidR="009430C6">
        <w:rPr>
          <w:rFonts w:ascii="Arial" w:eastAsia="Times New Roman" w:hAnsi="Arial" w:cs="Arial"/>
          <w:color w:val="000000" w:themeColor="text1"/>
          <w:lang w:val="en-US"/>
        </w:rPr>
        <w:t>ha cambiado significativamente “</w:t>
      </w:r>
      <w:r w:rsidR="00D77066" w:rsidRPr="009430C6">
        <w:rPr>
          <w:rFonts w:ascii="Arial" w:eastAsia="Times New Roman" w:hAnsi="Arial" w:cs="Arial"/>
          <w:color w:val="000000" w:themeColor="text1"/>
          <w:lang w:val="en-US"/>
        </w:rPr>
        <w:t>antes se creía que solamente las personas mayores debían visitar un nutricionista o las personas con problemas como diabetes pero conforme han pasado los años ha notado que los padres cada vez se interesan más por la salud de sus hijos</w:t>
      </w:r>
      <w:r w:rsidR="009430C6">
        <w:rPr>
          <w:rFonts w:ascii="Arial" w:eastAsia="Times New Roman" w:hAnsi="Arial" w:cs="Arial"/>
          <w:color w:val="000000" w:themeColor="text1"/>
          <w:lang w:val="en-US"/>
        </w:rPr>
        <w:t>”</w:t>
      </w:r>
      <w:r w:rsidR="007A3AA3" w:rsidRPr="009430C6">
        <w:rPr>
          <w:rFonts w:ascii="Arial" w:eastAsia="Times New Roman" w:hAnsi="Arial" w:cs="Arial"/>
          <w:color w:val="000000" w:themeColor="text1"/>
          <w:lang w:val="en-US"/>
        </w:rPr>
        <w:t>, también aporta que</w:t>
      </w:r>
      <w:r w:rsidR="00D77066" w:rsidRPr="009430C6">
        <w:rPr>
          <w:rFonts w:ascii="Arial" w:eastAsia="Times New Roman" w:hAnsi="Arial" w:cs="Arial"/>
          <w:color w:val="000000" w:themeColor="text1"/>
          <w:lang w:val="en-US"/>
        </w:rPr>
        <w:t xml:space="preserve"> todas estas antiguas creencias de que un niño gordito o rosadito era sinónimo de estar saludable han cambiado, porque crece la necesidad de los padres por conocer acerca de la buena nutrición porque quieren evitar a sus hijos las consecuencias que ellos han tenido que enfretar a causa del poco conocimiento que tenían respecto al tema. </w:t>
      </w:r>
      <w:proofErr w:type="gramStart"/>
      <w:r w:rsidR="00D77066" w:rsidRPr="009430C6">
        <w:rPr>
          <w:rFonts w:ascii="Arial" w:eastAsia="Times New Roman" w:hAnsi="Arial" w:cs="Arial"/>
          <w:color w:val="000000" w:themeColor="text1"/>
          <w:lang w:val="en-US"/>
        </w:rPr>
        <w:t>de</w:t>
      </w:r>
      <w:proofErr w:type="gramEnd"/>
      <w:r w:rsidR="00D77066" w:rsidRPr="009430C6">
        <w:rPr>
          <w:rFonts w:ascii="Arial" w:eastAsia="Times New Roman" w:hAnsi="Arial" w:cs="Arial"/>
          <w:color w:val="000000" w:themeColor="text1"/>
          <w:lang w:val="en-US"/>
        </w:rPr>
        <w:t xml:space="preserve"> que la nutrición no deberían haber diferencias sociales, ya que es importante que todas las personas tengan al menos conocimientos básicos acerca de la buena nutrición. </w:t>
      </w:r>
    </w:p>
    <w:p w14:paraId="4D281268" w14:textId="77777777" w:rsidR="007A3AA3" w:rsidRPr="009430C6" w:rsidRDefault="007A3AA3" w:rsidP="009430C6">
      <w:pPr>
        <w:spacing w:line="480" w:lineRule="auto"/>
        <w:rPr>
          <w:rFonts w:ascii="Arial" w:eastAsia="Times New Roman" w:hAnsi="Arial" w:cs="Arial"/>
          <w:color w:val="000000" w:themeColor="text1"/>
          <w:lang w:val="en-US"/>
        </w:rPr>
      </w:pPr>
    </w:p>
    <w:p w14:paraId="34F93A93" w14:textId="1556FC8C" w:rsidR="00D77066" w:rsidRPr="009430C6" w:rsidRDefault="007A3AA3"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ab/>
      </w:r>
      <w:r w:rsidR="00D77066" w:rsidRPr="009430C6">
        <w:rPr>
          <w:rFonts w:ascii="Arial" w:eastAsia="Times New Roman" w:hAnsi="Arial" w:cs="Arial"/>
          <w:color w:val="000000" w:themeColor="text1"/>
          <w:lang w:val="en-US"/>
        </w:rPr>
        <w:t xml:space="preserve">También aporta que las principales dudas de los padres aparecen durante el proceso de lactancia pero también reaparecen en la etapa escolar entre los 5 y 7 años, ya que los padres conocen que estas etapas son cruciales en la vida del niño y quieren saber qué alimentos deberían consumir los niños, qué tipo de comida es mejor enviar en las loncheras para poder mejorar su concentración, nivel de atención, pero por lo general éstas visitas de los padres son frecuentes únicamente cuando el niño ya presenta un problema como el sobrepeso o la desnutrición.  </w:t>
      </w:r>
    </w:p>
    <w:p w14:paraId="71466763" w14:textId="77777777" w:rsidR="00D77066" w:rsidRPr="009430C6" w:rsidRDefault="00D77066" w:rsidP="009430C6">
      <w:pPr>
        <w:spacing w:line="480" w:lineRule="auto"/>
        <w:rPr>
          <w:rFonts w:ascii="Arial" w:eastAsia="Times New Roman" w:hAnsi="Arial" w:cs="Arial"/>
          <w:color w:val="000000" w:themeColor="text1"/>
          <w:shd w:val="clear" w:color="auto" w:fill="FFFFFF"/>
        </w:rPr>
      </w:pPr>
    </w:p>
    <w:p w14:paraId="475ED463" w14:textId="77777777" w:rsidR="004A2125" w:rsidRPr="009430C6" w:rsidRDefault="004A2125" w:rsidP="009430C6">
      <w:pPr>
        <w:spacing w:line="480" w:lineRule="auto"/>
        <w:rPr>
          <w:rFonts w:ascii="Arial" w:eastAsia="Times New Roman" w:hAnsi="Arial" w:cs="Arial"/>
          <w:color w:val="000000" w:themeColor="text1"/>
          <w:shd w:val="clear" w:color="auto" w:fill="FFFFFF"/>
        </w:rPr>
      </w:pPr>
    </w:p>
    <w:p w14:paraId="0DA26082" w14:textId="04F8ADE4" w:rsidR="006A3B8C" w:rsidRPr="009430C6" w:rsidRDefault="006A3B8C" w:rsidP="009430C6">
      <w:pPr>
        <w:spacing w:line="480" w:lineRule="auto"/>
        <w:rPr>
          <w:rFonts w:ascii="Arial" w:eastAsia="Times New Roman" w:hAnsi="Arial" w:cs="Arial"/>
          <w:b/>
          <w:color w:val="000000" w:themeColor="text1"/>
        </w:rPr>
      </w:pPr>
      <w:r w:rsidRPr="009430C6">
        <w:rPr>
          <w:rFonts w:ascii="Arial" w:eastAsia="Times New Roman" w:hAnsi="Arial" w:cs="Arial"/>
          <w:b/>
          <w:color w:val="000000" w:themeColor="text1"/>
        </w:rPr>
        <w:t xml:space="preserve">Problemática a resolver </w:t>
      </w:r>
    </w:p>
    <w:p w14:paraId="456DDFDF" w14:textId="3F15EF01" w:rsidR="006A3B8C" w:rsidRPr="009430C6" w:rsidRDefault="006A3B8C"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ab/>
        <w:t>En base a la investigación bibliográfica respectiva, la entrevista y las conversaciones con los tutores considero que este proyecto busca resolver la problemática o la incertidumbre que tienen los padres con respecto a qué alimentos son buenos para los ni</w:t>
      </w:r>
      <w:r w:rsidRPr="009430C6">
        <w:rPr>
          <w:rFonts w:ascii="Arial" w:eastAsia="Times New Roman" w:hAnsi="Arial" w:cs="Arial"/>
          <w:color w:val="000000" w:themeColor="text1"/>
        </w:rPr>
        <w:t>ños</w:t>
      </w:r>
      <w:r w:rsidRPr="009430C6">
        <w:rPr>
          <w:rFonts w:ascii="Arial" w:eastAsia="Times New Roman" w:hAnsi="Arial" w:cs="Arial"/>
          <w:color w:val="000000" w:themeColor="text1"/>
          <w:lang w:val="en-US"/>
        </w:rPr>
        <w:t>, qué cantidad de alimentos deben comer, cuál es la variedad de alimentos nutritivos que existen en el mercado ecuatoriano que permitan comer saludablemente y</w:t>
      </w:r>
      <w:r w:rsidR="00605B73" w:rsidRPr="009430C6">
        <w:rPr>
          <w:rFonts w:ascii="Arial" w:eastAsia="Times New Roman" w:hAnsi="Arial" w:cs="Arial"/>
          <w:color w:val="000000" w:themeColor="text1"/>
          <w:lang w:val="en-US"/>
        </w:rPr>
        <w:t xml:space="preserve"> además</w:t>
      </w:r>
      <w:r w:rsidRPr="009430C6">
        <w:rPr>
          <w:rFonts w:ascii="Arial" w:eastAsia="Times New Roman" w:hAnsi="Arial" w:cs="Arial"/>
          <w:color w:val="000000" w:themeColor="text1"/>
          <w:lang w:val="en-US"/>
        </w:rPr>
        <w:t xml:space="preserve"> facilitar a los padres opciones de lunch nutritivos para sus hijos.</w:t>
      </w:r>
    </w:p>
    <w:p w14:paraId="37DB3F22" w14:textId="6922F71E" w:rsidR="006A3B8C" w:rsidRPr="009430C6" w:rsidRDefault="006A3B8C"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ab/>
      </w:r>
      <w:r w:rsidR="009430C6">
        <w:rPr>
          <w:rFonts w:ascii="Arial" w:eastAsia="Times New Roman" w:hAnsi="Arial" w:cs="Arial"/>
          <w:color w:val="000000" w:themeColor="text1"/>
          <w:lang w:val="en-US"/>
        </w:rPr>
        <w:t>E</w:t>
      </w:r>
      <w:r w:rsidRPr="009430C6">
        <w:rPr>
          <w:rFonts w:ascii="Arial" w:eastAsia="Times New Roman" w:hAnsi="Arial" w:cs="Arial"/>
          <w:color w:val="000000" w:themeColor="text1"/>
          <w:lang w:val="en-US"/>
        </w:rPr>
        <w:t>sta primera aproximación al proyecto deja ciertos el</w:t>
      </w:r>
      <w:r w:rsidR="00605B73" w:rsidRPr="009430C6">
        <w:rPr>
          <w:rFonts w:ascii="Arial" w:eastAsia="Times New Roman" w:hAnsi="Arial" w:cs="Arial"/>
          <w:color w:val="000000" w:themeColor="text1"/>
          <w:lang w:val="en-US"/>
        </w:rPr>
        <w:t xml:space="preserve">ementos a </w:t>
      </w:r>
      <w:r w:rsidRPr="009430C6">
        <w:rPr>
          <w:rFonts w:ascii="Arial" w:eastAsia="Times New Roman" w:hAnsi="Arial" w:cs="Arial"/>
          <w:color w:val="000000" w:themeColor="text1"/>
          <w:lang w:val="en-US"/>
        </w:rPr>
        <w:t xml:space="preserve">identificar por medio de una investigación más detallada para determinar el segmento de mercado al que nos vamos a dirigir, ya que dependiendo de esto y de las necesidades que presenten los padres se identificará que plataformas digitales serían más útiles </w:t>
      </w:r>
      <w:r w:rsidR="00605B73" w:rsidRPr="009430C6">
        <w:rPr>
          <w:rFonts w:ascii="Arial" w:eastAsia="Times New Roman" w:hAnsi="Arial" w:cs="Arial"/>
          <w:color w:val="000000" w:themeColor="text1"/>
          <w:lang w:val="en-US"/>
        </w:rPr>
        <w:t xml:space="preserve">para compartir esta información, ya que existe una gran variedad de opciones de medios digitales como por ejemplo las aplicaciones móviles o las redes sociales que son actualmente una forma rápida y fácil que tienen los padres para acceder a información. </w:t>
      </w:r>
      <w:proofErr w:type="gramStart"/>
      <w:r w:rsidR="00605B73" w:rsidRPr="009430C6">
        <w:rPr>
          <w:rFonts w:ascii="Arial" w:eastAsia="Times New Roman" w:hAnsi="Arial" w:cs="Arial"/>
          <w:color w:val="000000" w:themeColor="text1"/>
          <w:lang w:val="en-US"/>
        </w:rPr>
        <w:t>De la misma manera estos medios digitales nos permiten llegar también a los niños de una forma interactiva o novedosa para hacer que el proceso de aprendizaje acerca de éste tema sea más interesante para ellos.</w:t>
      </w:r>
      <w:proofErr w:type="gramEnd"/>
    </w:p>
    <w:p w14:paraId="4A65C4B5" w14:textId="77777777" w:rsidR="00605B73" w:rsidRPr="009430C6" w:rsidRDefault="00605B73" w:rsidP="009430C6">
      <w:pPr>
        <w:spacing w:line="480" w:lineRule="auto"/>
        <w:rPr>
          <w:rFonts w:ascii="Arial" w:eastAsia="Times New Roman" w:hAnsi="Arial" w:cs="Arial"/>
          <w:color w:val="000000" w:themeColor="text1"/>
          <w:lang w:val="en-US"/>
        </w:rPr>
      </w:pPr>
    </w:p>
    <w:p w14:paraId="3349CE33" w14:textId="5333B308" w:rsidR="009A3F68" w:rsidRPr="009430C6" w:rsidRDefault="004F78E8" w:rsidP="009430C6">
      <w:pPr>
        <w:spacing w:line="480" w:lineRule="auto"/>
        <w:rPr>
          <w:rFonts w:ascii="Arial" w:eastAsia="Times New Roman" w:hAnsi="Arial" w:cs="Arial"/>
          <w:b/>
          <w:color w:val="000000" w:themeColor="text1"/>
        </w:rPr>
      </w:pPr>
      <w:r w:rsidRPr="009430C6">
        <w:rPr>
          <w:rFonts w:ascii="Arial" w:eastAsia="Times New Roman" w:hAnsi="Arial" w:cs="Arial"/>
          <w:b/>
          <w:color w:val="000000" w:themeColor="text1"/>
        </w:rPr>
        <w:t>Vinculació</w:t>
      </w:r>
      <w:r w:rsidR="00A51A42" w:rsidRPr="009430C6">
        <w:rPr>
          <w:rFonts w:ascii="Arial" w:eastAsia="Times New Roman" w:hAnsi="Arial" w:cs="Arial"/>
          <w:b/>
          <w:color w:val="000000" w:themeColor="text1"/>
        </w:rPr>
        <w:t xml:space="preserve">n </w:t>
      </w:r>
    </w:p>
    <w:p w14:paraId="032B01B4" w14:textId="35376716" w:rsidR="00C01C23" w:rsidRPr="009430C6" w:rsidRDefault="009A3F68"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rPr>
        <w:tab/>
      </w:r>
      <w:r w:rsidR="00A51A42" w:rsidRPr="009430C6">
        <w:rPr>
          <w:rFonts w:ascii="Arial" w:eastAsia="Times New Roman" w:hAnsi="Arial" w:cs="Arial"/>
          <w:color w:val="000000" w:themeColor="text1"/>
        </w:rPr>
        <w:t>Uno de los proyectos con los qu</w:t>
      </w:r>
      <w:r w:rsidRPr="009430C6">
        <w:rPr>
          <w:rFonts w:ascii="Arial" w:eastAsia="Times New Roman" w:hAnsi="Arial" w:cs="Arial"/>
          <w:color w:val="000000" w:themeColor="text1"/>
        </w:rPr>
        <w:t xml:space="preserve">e puedo relacionar el  PAP Ñami- </w:t>
      </w:r>
      <w:r w:rsidR="00A51A42" w:rsidRPr="009430C6">
        <w:rPr>
          <w:rFonts w:ascii="Arial" w:eastAsia="Times New Roman" w:hAnsi="Arial" w:cs="Arial"/>
          <w:color w:val="000000" w:themeColor="text1"/>
        </w:rPr>
        <w:t xml:space="preserve">Ñami es el llamado </w:t>
      </w:r>
      <w:r w:rsidR="009430C6">
        <w:rPr>
          <w:rFonts w:ascii="Arial" w:eastAsia="Times New Roman" w:hAnsi="Arial" w:cs="Arial"/>
          <w:color w:val="000000" w:themeColor="text1"/>
        </w:rPr>
        <w:t>“</w:t>
      </w:r>
      <w:r w:rsidR="00A51A42" w:rsidRPr="009430C6">
        <w:rPr>
          <w:rFonts w:ascii="Arial" w:eastAsia="Times New Roman" w:hAnsi="Arial" w:cs="Arial"/>
          <w:color w:val="000000" w:themeColor="text1"/>
        </w:rPr>
        <w:t>Aprendamos</w:t>
      </w:r>
      <w:r w:rsidR="009430C6">
        <w:rPr>
          <w:rFonts w:ascii="Arial" w:eastAsia="Times New Roman" w:hAnsi="Arial" w:cs="Arial"/>
          <w:color w:val="000000" w:themeColor="text1"/>
        </w:rPr>
        <w:t>”</w:t>
      </w:r>
      <w:r w:rsidR="00D91590" w:rsidRPr="009430C6">
        <w:rPr>
          <w:rFonts w:ascii="Arial" w:eastAsia="Times New Roman" w:hAnsi="Arial" w:cs="Arial"/>
          <w:color w:val="000000" w:themeColor="text1"/>
        </w:rPr>
        <w:t>.</w:t>
      </w:r>
      <w:r w:rsidR="004A2125" w:rsidRPr="009430C6">
        <w:rPr>
          <w:rFonts w:ascii="Arial" w:eastAsia="Times New Roman" w:hAnsi="Arial" w:cs="Arial"/>
          <w:color w:val="000000" w:themeColor="text1"/>
        </w:rPr>
        <w:t xml:space="preserve"> </w:t>
      </w:r>
      <w:r w:rsidR="00605B73" w:rsidRPr="009430C6">
        <w:rPr>
          <w:rFonts w:ascii="Arial" w:eastAsia="Times New Roman" w:hAnsi="Arial" w:cs="Arial"/>
          <w:color w:val="000000" w:themeColor="text1"/>
          <w:shd w:val="clear" w:color="auto" w:fill="FFFFFF"/>
          <w:lang w:val="en-US"/>
        </w:rPr>
        <w:t>E</w:t>
      </w:r>
      <w:r w:rsidR="004A2125" w:rsidRPr="009430C6">
        <w:rPr>
          <w:rFonts w:ascii="Arial" w:eastAsia="Times New Roman" w:hAnsi="Arial" w:cs="Arial"/>
          <w:color w:val="000000" w:themeColor="text1"/>
          <w:shd w:val="clear" w:color="auto" w:fill="FFFFFF"/>
          <w:lang w:val="en-US"/>
        </w:rPr>
        <w:t xml:space="preserve">ste es el primer programa ecuatoriano de educación a distancia por televisión, impulsado y financiado por la M.I. Municipalidad de Guayaquil que inicia a partir del </w:t>
      </w:r>
      <w:proofErr w:type="gramStart"/>
      <w:r w:rsidR="004A2125" w:rsidRPr="009430C6">
        <w:rPr>
          <w:rFonts w:ascii="Arial" w:eastAsia="Times New Roman" w:hAnsi="Arial" w:cs="Arial"/>
          <w:color w:val="000000" w:themeColor="text1"/>
          <w:shd w:val="clear" w:color="auto" w:fill="FFFFFF"/>
          <w:lang w:val="en-US"/>
        </w:rPr>
        <w:t>año  2003</w:t>
      </w:r>
      <w:proofErr w:type="gramEnd"/>
      <w:r w:rsidR="00D91590" w:rsidRPr="009430C6">
        <w:rPr>
          <w:rFonts w:ascii="Arial" w:eastAsia="Times New Roman" w:hAnsi="Arial" w:cs="Arial"/>
          <w:color w:val="000000" w:themeColor="text1"/>
          <w:shd w:val="clear" w:color="auto" w:fill="FFFFFF"/>
          <w:lang w:val="en-US"/>
        </w:rPr>
        <w:t>. Los programas que se reali</w:t>
      </w:r>
      <w:r w:rsidR="00316E80" w:rsidRPr="009430C6">
        <w:rPr>
          <w:rFonts w:ascii="Arial" w:eastAsia="Times New Roman" w:hAnsi="Arial" w:cs="Arial"/>
          <w:color w:val="000000" w:themeColor="text1"/>
          <w:shd w:val="clear" w:color="auto" w:fill="FFFFFF"/>
          <w:lang w:val="en-US"/>
        </w:rPr>
        <w:t xml:space="preserve">zan son de interés general, ya que </w:t>
      </w:r>
      <w:r w:rsidR="00CB1EE9" w:rsidRPr="009430C6">
        <w:rPr>
          <w:rFonts w:ascii="Arial" w:eastAsia="Times New Roman" w:hAnsi="Arial" w:cs="Arial"/>
          <w:color w:val="000000" w:themeColor="text1"/>
          <w:shd w:val="clear" w:color="auto" w:fill="FFFFFF"/>
          <w:lang w:val="en-US"/>
        </w:rPr>
        <w:t xml:space="preserve">tartan </w:t>
      </w:r>
      <w:r w:rsidR="00D91590" w:rsidRPr="009430C6">
        <w:rPr>
          <w:rFonts w:ascii="Arial" w:eastAsia="Times New Roman" w:hAnsi="Arial" w:cs="Arial"/>
          <w:color w:val="000000" w:themeColor="text1"/>
          <w:shd w:val="clear" w:color="auto" w:fill="FFFFFF"/>
          <w:lang w:val="en-US"/>
        </w:rPr>
        <w:t xml:space="preserve">acerca de varias </w:t>
      </w:r>
      <w:proofErr w:type="gramStart"/>
      <w:r w:rsidR="00D91590" w:rsidRPr="009430C6">
        <w:rPr>
          <w:rFonts w:ascii="Arial" w:eastAsia="Times New Roman" w:hAnsi="Arial" w:cs="Arial"/>
          <w:color w:val="000000" w:themeColor="text1"/>
          <w:shd w:val="clear" w:color="auto" w:fill="FFFFFF"/>
          <w:lang w:val="en-US"/>
        </w:rPr>
        <w:t>temáticas  que</w:t>
      </w:r>
      <w:proofErr w:type="gramEnd"/>
      <w:r w:rsidR="00D91590" w:rsidRPr="009430C6">
        <w:rPr>
          <w:rFonts w:ascii="Arial" w:eastAsia="Times New Roman" w:hAnsi="Arial" w:cs="Arial"/>
          <w:color w:val="000000" w:themeColor="text1"/>
          <w:shd w:val="clear" w:color="auto" w:fill="FFFFFF"/>
          <w:lang w:val="en-US"/>
        </w:rPr>
        <w:t xml:space="preserve"> pretenden capacitar o informar a la población para mejorar su estilo de vida</w:t>
      </w:r>
      <w:r w:rsidRPr="009430C6">
        <w:rPr>
          <w:rFonts w:ascii="Arial" w:eastAsia="Times New Roman" w:hAnsi="Arial" w:cs="Arial"/>
          <w:color w:val="000000" w:themeColor="text1"/>
          <w:shd w:val="clear" w:color="auto" w:fill="FFFFFF"/>
          <w:lang w:val="en-US"/>
        </w:rPr>
        <w:t>.</w:t>
      </w:r>
      <w:r w:rsidR="00D91590" w:rsidRPr="009430C6">
        <w:rPr>
          <w:rFonts w:ascii="Arial" w:eastAsia="Times New Roman" w:hAnsi="Arial" w:cs="Arial"/>
          <w:color w:val="000000" w:themeColor="text1"/>
          <w:shd w:val="clear" w:color="auto" w:fill="FFFFFF"/>
          <w:lang w:val="en-US"/>
        </w:rPr>
        <w:t xml:space="preserve"> </w:t>
      </w:r>
      <w:r w:rsidR="004F78E8" w:rsidRPr="009430C6">
        <w:rPr>
          <w:rFonts w:ascii="Arial" w:eastAsia="Times New Roman" w:hAnsi="Arial" w:cs="Arial"/>
          <w:color w:val="000000" w:themeColor="text1"/>
          <w:shd w:val="clear" w:color="auto" w:fill="FFFFFF"/>
          <w:lang w:val="en-US"/>
        </w:rPr>
        <w:t xml:space="preserve"> Entre los principales temas con el cual puedo relacionarlo </w:t>
      </w:r>
      <w:r w:rsidR="00AA55CD" w:rsidRPr="009430C6">
        <w:rPr>
          <w:rFonts w:ascii="Arial" w:eastAsia="Times New Roman" w:hAnsi="Arial" w:cs="Arial"/>
          <w:color w:val="000000" w:themeColor="text1"/>
          <w:shd w:val="clear" w:color="auto" w:fill="FFFFFF"/>
          <w:lang w:val="en-US"/>
        </w:rPr>
        <w:t>de forma más específica es:</w:t>
      </w:r>
      <w:r w:rsidR="009430C6">
        <w:rPr>
          <w:rFonts w:ascii="Arial" w:eastAsia="Times New Roman" w:hAnsi="Arial" w:cs="Arial"/>
          <w:color w:val="000000" w:themeColor="text1"/>
          <w:shd w:val="clear" w:color="auto" w:fill="FFFFFF"/>
          <w:lang w:val="en-US"/>
        </w:rPr>
        <w:t xml:space="preserve"> “</w:t>
      </w:r>
      <w:r w:rsidR="004F78E8" w:rsidRPr="009430C6">
        <w:rPr>
          <w:rFonts w:ascii="Arial" w:eastAsia="Times New Roman" w:hAnsi="Arial" w:cs="Arial"/>
          <w:color w:val="000000" w:themeColor="text1"/>
          <w:shd w:val="clear" w:color="auto" w:fill="FFFFFF"/>
          <w:lang w:val="en-US"/>
        </w:rPr>
        <w:t xml:space="preserve">Nutrición y </w:t>
      </w:r>
      <w:r w:rsidR="009430C6">
        <w:rPr>
          <w:rFonts w:ascii="Arial" w:eastAsia="Times New Roman" w:hAnsi="Arial" w:cs="Arial"/>
          <w:color w:val="000000" w:themeColor="text1"/>
          <w:shd w:val="clear" w:color="auto" w:fill="FFFFFF"/>
          <w:lang w:val="en-US"/>
        </w:rPr>
        <w:t>hábitos alimentarios saludables”</w:t>
      </w:r>
      <w:r w:rsidR="004F78E8" w:rsidRPr="009430C6">
        <w:rPr>
          <w:rFonts w:ascii="Arial" w:eastAsia="Times New Roman" w:hAnsi="Arial" w:cs="Arial"/>
          <w:color w:val="000000" w:themeColor="text1"/>
          <w:shd w:val="clear" w:color="auto" w:fill="FFFFFF"/>
          <w:lang w:val="en-US"/>
        </w:rPr>
        <w:t>, en el que se propone estim</w:t>
      </w:r>
      <w:r w:rsidR="00C01C23" w:rsidRPr="009430C6">
        <w:rPr>
          <w:rFonts w:ascii="Arial" w:eastAsia="Times New Roman" w:hAnsi="Arial" w:cs="Arial"/>
          <w:color w:val="000000" w:themeColor="text1"/>
          <w:shd w:val="clear" w:color="auto" w:fill="FFFFFF"/>
          <w:lang w:val="en-US"/>
        </w:rPr>
        <w:t>ular en la población la inclusió</w:t>
      </w:r>
      <w:r w:rsidR="004F78E8" w:rsidRPr="009430C6">
        <w:rPr>
          <w:rFonts w:ascii="Arial" w:eastAsia="Times New Roman" w:hAnsi="Arial" w:cs="Arial"/>
          <w:color w:val="000000" w:themeColor="text1"/>
          <w:shd w:val="clear" w:color="auto" w:fill="FFFFFF"/>
          <w:lang w:val="en-US"/>
        </w:rPr>
        <w:t xml:space="preserve">n de nuevos y </w:t>
      </w:r>
      <w:r w:rsidR="00D91590" w:rsidRPr="009430C6">
        <w:rPr>
          <w:rFonts w:ascii="Arial" w:eastAsia="Times New Roman" w:hAnsi="Arial" w:cs="Arial"/>
          <w:color w:val="000000" w:themeColor="text1"/>
          <w:lang w:val="en-US"/>
        </w:rPr>
        <w:t>buenos hábitos alimentarios en las diferentes etapas del desarrollo de una</w:t>
      </w:r>
      <w:r w:rsidR="004F78E8" w:rsidRPr="009430C6">
        <w:rPr>
          <w:rFonts w:ascii="Arial" w:eastAsia="Times New Roman" w:hAnsi="Arial" w:cs="Arial"/>
          <w:color w:val="000000" w:themeColor="text1"/>
          <w:lang w:val="en-US"/>
        </w:rPr>
        <w:t xml:space="preserve"> persona</w:t>
      </w:r>
      <w:r w:rsidR="00AA55CD" w:rsidRPr="009430C6">
        <w:rPr>
          <w:rFonts w:ascii="Arial" w:eastAsia="Times New Roman" w:hAnsi="Arial" w:cs="Arial"/>
          <w:color w:val="000000" w:themeColor="text1"/>
          <w:lang w:val="en-US"/>
        </w:rPr>
        <w:t xml:space="preserve">, al igual que nuestro proyecto está dirigido a padres de familia y podrían beneficiarse los niños de éstas </w:t>
      </w:r>
      <w:proofErr w:type="gramStart"/>
      <w:r w:rsidR="00AA55CD" w:rsidRPr="009430C6">
        <w:rPr>
          <w:rFonts w:ascii="Arial" w:eastAsia="Times New Roman" w:hAnsi="Arial" w:cs="Arial"/>
          <w:color w:val="000000" w:themeColor="text1"/>
          <w:lang w:val="en-US"/>
        </w:rPr>
        <w:t xml:space="preserve">capacitaciones </w:t>
      </w:r>
      <w:r w:rsidR="004F78E8" w:rsidRPr="009430C6">
        <w:rPr>
          <w:rFonts w:ascii="Arial" w:eastAsia="Times New Roman" w:hAnsi="Arial" w:cs="Arial"/>
          <w:color w:val="000000" w:themeColor="text1"/>
          <w:lang w:val="en-US"/>
        </w:rPr>
        <w:t>.</w:t>
      </w:r>
      <w:proofErr w:type="gramEnd"/>
      <w:r w:rsidR="004F78E8" w:rsidRPr="009430C6">
        <w:rPr>
          <w:rFonts w:ascii="Arial" w:eastAsia="Times New Roman" w:hAnsi="Arial" w:cs="Arial"/>
          <w:color w:val="000000" w:themeColor="text1"/>
          <w:lang w:val="en-US"/>
        </w:rPr>
        <w:t xml:space="preserve"> </w:t>
      </w:r>
      <w:proofErr w:type="gramStart"/>
      <w:r w:rsidR="00E11620" w:rsidRPr="009430C6">
        <w:rPr>
          <w:rFonts w:ascii="Arial" w:eastAsia="Times New Roman" w:hAnsi="Arial" w:cs="Arial"/>
          <w:color w:val="000000" w:themeColor="text1"/>
          <w:lang w:val="en-US"/>
        </w:rPr>
        <w:t>En</w:t>
      </w:r>
      <w:r w:rsidR="00C01C23" w:rsidRPr="009430C6">
        <w:rPr>
          <w:rFonts w:ascii="Arial" w:eastAsia="Times New Roman" w:hAnsi="Arial" w:cs="Arial"/>
          <w:color w:val="000000" w:themeColor="text1"/>
          <w:lang w:val="en-US"/>
        </w:rPr>
        <w:t xml:space="preserve"> la elaboración de éste capítulo de aprendamos se trabajó en colaboración con</w:t>
      </w:r>
      <w:r w:rsidR="00E11620" w:rsidRPr="009430C6">
        <w:rPr>
          <w:rFonts w:ascii="Arial" w:eastAsia="Times New Roman" w:hAnsi="Arial" w:cs="Arial"/>
          <w:color w:val="000000" w:themeColor="text1"/>
          <w:lang w:val="en-US"/>
        </w:rPr>
        <w:t xml:space="preserve"> </w:t>
      </w:r>
      <w:r w:rsidR="00C01C23" w:rsidRPr="009430C6">
        <w:rPr>
          <w:rFonts w:ascii="Arial" w:eastAsia="Times New Roman" w:hAnsi="Arial" w:cs="Arial"/>
          <w:color w:val="000000" w:themeColor="text1"/>
          <w:lang w:val="en-US"/>
        </w:rPr>
        <w:t>expertos en nutrición, en educación y en otros saberes</w:t>
      </w:r>
      <w:r w:rsidR="00E11620" w:rsidRPr="009430C6">
        <w:rPr>
          <w:rFonts w:ascii="Arial" w:eastAsia="Times New Roman" w:hAnsi="Arial" w:cs="Arial"/>
          <w:color w:val="000000" w:themeColor="text1"/>
          <w:lang w:val="en-US"/>
        </w:rPr>
        <w:t>.</w:t>
      </w:r>
      <w:proofErr w:type="gramEnd"/>
      <w:r w:rsidR="00E11620" w:rsidRPr="009430C6">
        <w:rPr>
          <w:rFonts w:ascii="Arial" w:eastAsia="Times New Roman" w:hAnsi="Arial" w:cs="Arial"/>
          <w:color w:val="000000" w:themeColor="text1"/>
          <w:lang w:val="en-US"/>
        </w:rPr>
        <w:t xml:space="preserve"> </w:t>
      </w:r>
      <w:r w:rsidR="00C01C23" w:rsidRPr="009430C6">
        <w:rPr>
          <w:rFonts w:ascii="Arial" w:eastAsia="Times New Roman" w:hAnsi="Arial" w:cs="Arial"/>
          <w:color w:val="000000" w:themeColor="text1"/>
          <w:lang w:val="en-US"/>
        </w:rPr>
        <w:t xml:space="preserve"> </w:t>
      </w:r>
    </w:p>
    <w:p w14:paraId="72332A4E" w14:textId="77777777" w:rsidR="00D77066" w:rsidRPr="009430C6" w:rsidRDefault="00D77066" w:rsidP="009430C6">
      <w:pPr>
        <w:spacing w:line="480" w:lineRule="auto"/>
        <w:rPr>
          <w:rFonts w:ascii="Arial" w:eastAsia="Times New Roman" w:hAnsi="Arial" w:cs="Arial"/>
          <w:color w:val="000000" w:themeColor="text1"/>
          <w:lang w:val="en-US"/>
        </w:rPr>
      </w:pPr>
    </w:p>
    <w:p w14:paraId="2FD75FC5" w14:textId="2FEADBC3" w:rsidR="004311AA" w:rsidRPr="009430C6" w:rsidRDefault="00D77066"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ab/>
      </w:r>
      <w:r w:rsidR="00504D53" w:rsidRPr="009430C6">
        <w:rPr>
          <w:rFonts w:ascii="Arial" w:eastAsia="Times New Roman" w:hAnsi="Arial" w:cs="Arial"/>
          <w:color w:val="000000" w:themeColor="text1"/>
          <w:lang w:val="en-US"/>
        </w:rPr>
        <w:t>El proyecto Ñami Ñami al ser un proyecto nuevo, no existen otras referencias con las cuales se pueda guíar, razón por la cual el grupo debe de darle la mejor forma o delimitaciones posibles para lograr los obejtivos que se plantean al inicio o irlo modificando en base a los resultados que se vayan obteniendo en el proceso.</w:t>
      </w:r>
    </w:p>
    <w:p w14:paraId="05DF7DF2" w14:textId="77777777" w:rsidR="00686651" w:rsidRPr="009430C6" w:rsidRDefault="00686651" w:rsidP="009430C6">
      <w:pPr>
        <w:spacing w:line="480" w:lineRule="auto"/>
        <w:rPr>
          <w:rFonts w:ascii="Arial" w:eastAsia="Times New Roman" w:hAnsi="Arial" w:cs="Arial"/>
          <w:b/>
          <w:color w:val="000000" w:themeColor="text1"/>
          <w:lang w:val="en-US"/>
        </w:rPr>
      </w:pPr>
    </w:p>
    <w:p w14:paraId="4097A7CE" w14:textId="77777777" w:rsidR="00B5323E" w:rsidRDefault="00B5323E" w:rsidP="009430C6">
      <w:pPr>
        <w:spacing w:line="480" w:lineRule="auto"/>
        <w:rPr>
          <w:rFonts w:ascii="Arial" w:eastAsia="Times New Roman" w:hAnsi="Arial" w:cs="Arial"/>
          <w:b/>
          <w:color w:val="000000" w:themeColor="text1"/>
          <w:lang w:val="en-US"/>
        </w:rPr>
      </w:pPr>
    </w:p>
    <w:p w14:paraId="150D713D" w14:textId="77777777" w:rsidR="00B5323E" w:rsidRDefault="00B5323E" w:rsidP="009430C6">
      <w:pPr>
        <w:spacing w:line="480" w:lineRule="auto"/>
        <w:rPr>
          <w:rFonts w:ascii="Arial" w:eastAsia="Times New Roman" w:hAnsi="Arial" w:cs="Arial"/>
          <w:b/>
          <w:color w:val="000000" w:themeColor="text1"/>
          <w:lang w:val="en-US"/>
        </w:rPr>
      </w:pPr>
    </w:p>
    <w:p w14:paraId="69EF56F2" w14:textId="6E04C401" w:rsidR="00686651" w:rsidRPr="009430C6" w:rsidRDefault="00686651" w:rsidP="009430C6">
      <w:pPr>
        <w:spacing w:line="480" w:lineRule="auto"/>
        <w:rPr>
          <w:rFonts w:ascii="Arial" w:eastAsia="Times New Roman" w:hAnsi="Arial" w:cs="Arial"/>
          <w:b/>
          <w:color w:val="000000" w:themeColor="text1"/>
          <w:lang w:val="en-US"/>
        </w:rPr>
      </w:pPr>
      <w:bookmarkStart w:id="0" w:name="_GoBack"/>
      <w:bookmarkEnd w:id="0"/>
      <w:r w:rsidRPr="009430C6">
        <w:rPr>
          <w:rFonts w:ascii="Arial" w:eastAsia="Times New Roman" w:hAnsi="Arial" w:cs="Arial"/>
          <w:b/>
          <w:color w:val="000000" w:themeColor="text1"/>
          <w:lang w:val="en-US"/>
        </w:rPr>
        <w:t>Conclusión</w:t>
      </w:r>
    </w:p>
    <w:p w14:paraId="188F8420" w14:textId="2E410602" w:rsidR="00E91D24" w:rsidRPr="009430C6" w:rsidRDefault="00686651" w:rsidP="009430C6">
      <w:pPr>
        <w:spacing w:line="480" w:lineRule="auto"/>
        <w:rPr>
          <w:rFonts w:ascii="Arial" w:eastAsia="Times New Roman" w:hAnsi="Arial" w:cs="Arial"/>
          <w:color w:val="000000" w:themeColor="text1"/>
          <w:lang w:val="en-US"/>
        </w:rPr>
      </w:pPr>
      <w:r w:rsidRPr="009430C6">
        <w:rPr>
          <w:rFonts w:ascii="Arial" w:eastAsia="Times New Roman" w:hAnsi="Arial" w:cs="Arial"/>
          <w:b/>
          <w:color w:val="000000" w:themeColor="text1"/>
          <w:lang w:val="en-US"/>
        </w:rPr>
        <w:tab/>
      </w:r>
      <w:r w:rsidRPr="009430C6">
        <w:rPr>
          <w:rFonts w:ascii="Arial" w:eastAsia="Times New Roman" w:hAnsi="Arial" w:cs="Arial"/>
          <w:color w:val="000000" w:themeColor="text1"/>
          <w:lang w:val="en-US"/>
        </w:rPr>
        <w:t>Luego de ha</w:t>
      </w:r>
      <w:r w:rsidR="00DF0D78" w:rsidRPr="009430C6">
        <w:rPr>
          <w:rFonts w:ascii="Arial" w:eastAsia="Times New Roman" w:hAnsi="Arial" w:cs="Arial"/>
          <w:color w:val="000000" w:themeColor="text1"/>
          <w:lang w:val="en-US"/>
        </w:rPr>
        <w:t xml:space="preserve">ber realizado esta primera aproximación al proyecto Ñami Ñami puedo decir que esta semana fue realmente productiva ya que hubo tiempo para conocer más a fondo sobre el tema por medio de la </w:t>
      </w:r>
      <w:r w:rsidR="00825CBD" w:rsidRPr="009430C6">
        <w:rPr>
          <w:rFonts w:ascii="Arial" w:eastAsia="Times New Roman" w:hAnsi="Arial" w:cs="Arial"/>
          <w:color w:val="000000" w:themeColor="text1"/>
          <w:lang w:val="en-US"/>
        </w:rPr>
        <w:t xml:space="preserve">entrevista a la nutricionista, </w:t>
      </w:r>
      <w:r w:rsidR="00DF0D78" w:rsidRPr="009430C6">
        <w:rPr>
          <w:rFonts w:ascii="Arial" w:eastAsia="Times New Roman" w:hAnsi="Arial" w:cs="Arial"/>
          <w:color w:val="000000" w:themeColor="text1"/>
          <w:lang w:val="en-US"/>
        </w:rPr>
        <w:t>las reunion</w:t>
      </w:r>
      <w:r w:rsidR="00825CBD" w:rsidRPr="009430C6">
        <w:rPr>
          <w:rFonts w:ascii="Arial" w:eastAsia="Times New Roman" w:hAnsi="Arial" w:cs="Arial"/>
          <w:color w:val="000000" w:themeColor="text1"/>
          <w:lang w:val="en-US"/>
        </w:rPr>
        <w:t>es con los tutores, compañeras</w:t>
      </w:r>
      <w:r w:rsidR="0042311D" w:rsidRPr="009430C6">
        <w:rPr>
          <w:rFonts w:ascii="Arial" w:eastAsia="Times New Roman" w:hAnsi="Arial" w:cs="Arial"/>
          <w:color w:val="000000" w:themeColor="text1"/>
          <w:lang w:val="en-US"/>
        </w:rPr>
        <w:t xml:space="preserve"> de grupo</w:t>
      </w:r>
      <w:r w:rsidR="00825CBD" w:rsidRPr="009430C6">
        <w:rPr>
          <w:rFonts w:ascii="Arial" w:eastAsia="Times New Roman" w:hAnsi="Arial" w:cs="Arial"/>
          <w:color w:val="000000" w:themeColor="text1"/>
          <w:lang w:val="en-US"/>
        </w:rPr>
        <w:t xml:space="preserve"> y </w:t>
      </w:r>
      <w:r w:rsidR="00FE691E" w:rsidRPr="009430C6">
        <w:rPr>
          <w:rFonts w:ascii="Arial" w:eastAsia="Times New Roman" w:hAnsi="Arial" w:cs="Arial"/>
          <w:color w:val="000000" w:themeColor="text1"/>
          <w:lang w:val="en-US"/>
        </w:rPr>
        <w:t>la investigación respectiva</w:t>
      </w:r>
      <w:r w:rsidR="0042311D" w:rsidRPr="009430C6">
        <w:rPr>
          <w:rFonts w:ascii="Arial" w:eastAsia="Times New Roman" w:hAnsi="Arial" w:cs="Arial"/>
          <w:color w:val="000000" w:themeColor="text1"/>
          <w:lang w:val="en-US"/>
        </w:rPr>
        <w:t>.</w:t>
      </w:r>
    </w:p>
    <w:p w14:paraId="2E99B5D8" w14:textId="77777777" w:rsidR="00887A2F" w:rsidRPr="009430C6" w:rsidRDefault="0042311D"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ab/>
      </w:r>
    </w:p>
    <w:p w14:paraId="47F4ADC8" w14:textId="079C9575" w:rsidR="00B50635" w:rsidRPr="009430C6" w:rsidRDefault="00B50635"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ab/>
        <w:t xml:space="preserve">  </w:t>
      </w:r>
      <w:proofErr w:type="gramStart"/>
      <w:r w:rsidRPr="009430C6">
        <w:rPr>
          <w:rFonts w:ascii="Arial" w:eastAsia="Times New Roman" w:hAnsi="Arial" w:cs="Arial"/>
          <w:color w:val="000000" w:themeColor="text1"/>
          <w:lang w:val="en-US"/>
        </w:rPr>
        <w:t xml:space="preserve">Por otra parte, aunque no tengamos aún definido el espacio digital que se utilizará finalmente, junto con el grupo </w:t>
      </w:r>
      <w:r w:rsidR="009430C6" w:rsidRPr="009430C6">
        <w:rPr>
          <w:rFonts w:ascii="Arial" w:eastAsia="Times New Roman" w:hAnsi="Arial" w:cs="Arial"/>
          <w:color w:val="000000" w:themeColor="text1"/>
          <w:lang w:val="en-US"/>
        </w:rPr>
        <w:t xml:space="preserve">nos </w:t>
      </w:r>
      <w:r w:rsidRPr="009430C6">
        <w:rPr>
          <w:rFonts w:ascii="Arial" w:eastAsia="Times New Roman" w:hAnsi="Arial" w:cs="Arial"/>
          <w:color w:val="000000" w:themeColor="text1"/>
          <w:lang w:val="en-US"/>
        </w:rPr>
        <w:t>hemos planteado una serie de ideas que podrían ser de gran ut</w:t>
      </w:r>
      <w:r w:rsidR="009430C6" w:rsidRPr="009430C6">
        <w:rPr>
          <w:rFonts w:ascii="Arial" w:eastAsia="Times New Roman" w:hAnsi="Arial" w:cs="Arial"/>
          <w:color w:val="000000" w:themeColor="text1"/>
          <w:lang w:val="en-US"/>
        </w:rPr>
        <w:t>ilidad para esta herramienta electrónica informativa</w:t>
      </w:r>
      <w:r w:rsidRPr="009430C6">
        <w:rPr>
          <w:rFonts w:ascii="Arial" w:eastAsia="Times New Roman" w:hAnsi="Arial" w:cs="Arial"/>
          <w:color w:val="000000" w:themeColor="text1"/>
          <w:lang w:val="en-US"/>
        </w:rPr>
        <w:t>.</w:t>
      </w:r>
      <w:proofErr w:type="gramEnd"/>
      <w:r w:rsidRPr="009430C6">
        <w:rPr>
          <w:rFonts w:ascii="Arial" w:eastAsia="Times New Roman" w:hAnsi="Arial" w:cs="Arial"/>
          <w:color w:val="000000" w:themeColor="text1"/>
          <w:lang w:val="en-US"/>
        </w:rPr>
        <w:t xml:space="preserve"> </w:t>
      </w:r>
      <w:r w:rsidR="00E91D24" w:rsidRPr="009430C6">
        <w:rPr>
          <w:rFonts w:ascii="Arial" w:eastAsia="Times New Roman" w:hAnsi="Arial" w:cs="Arial"/>
          <w:color w:val="000000" w:themeColor="text1"/>
          <w:lang w:val="en-US"/>
        </w:rPr>
        <w:t xml:space="preserve">Considero </w:t>
      </w:r>
      <w:r w:rsidR="0042311D" w:rsidRPr="009430C6">
        <w:rPr>
          <w:rFonts w:ascii="Arial" w:eastAsia="Times New Roman" w:hAnsi="Arial" w:cs="Arial"/>
          <w:color w:val="000000" w:themeColor="text1"/>
          <w:lang w:val="en-US"/>
        </w:rPr>
        <w:t xml:space="preserve">que </w:t>
      </w:r>
      <w:r w:rsidR="00E91D24" w:rsidRPr="009430C6">
        <w:rPr>
          <w:rFonts w:ascii="Arial" w:eastAsia="Times New Roman" w:hAnsi="Arial" w:cs="Arial"/>
          <w:color w:val="000000" w:themeColor="text1"/>
          <w:lang w:val="en-US"/>
        </w:rPr>
        <w:t xml:space="preserve">el </w:t>
      </w:r>
      <w:r w:rsidR="00825CBD" w:rsidRPr="009430C6">
        <w:rPr>
          <w:rFonts w:ascii="Arial" w:eastAsia="Times New Roman" w:hAnsi="Arial" w:cs="Arial"/>
          <w:color w:val="000000" w:themeColor="text1"/>
          <w:lang w:val="en-US"/>
        </w:rPr>
        <w:t>proyecto</w:t>
      </w:r>
      <w:r w:rsidR="00E91D24" w:rsidRPr="009430C6">
        <w:rPr>
          <w:rFonts w:ascii="Arial" w:eastAsia="Times New Roman" w:hAnsi="Arial" w:cs="Arial"/>
          <w:color w:val="000000" w:themeColor="text1"/>
          <w:lang w:val="en-US"/>
        </w:rPr>
        <w:t xml:space="preserve"> al</w:t>
      </w:r>
      <w:r w:rsidR="00825CBD" w:rsidRPr="009430C6">
        <w:rPr>
          <w:rFonts w:ascii="Arial" w:eastAsia="Times New Roman" w:hAnsi="Arial" w:cs="Arial"/>
          <w:color w:val="000000" w:themeColor="text1"/>
          <w:lang w:val="en-US"/>
        </w:rPr>
        <w:t xml:space="preserve"> </w:t>
      </w:r>
      <w:r w:rsidR="00E91D24" w:rsidRPr="009430C6">
        <w:rPr>
          <w:rFonts w:ascii="Arial" w:eastAsia="Times New Roman" w:hAnsi="Arial" w:cs="Arial"/>
          <w:color w:val="000000" w:themeColor="text1"/>
          <w:lang w:val="en-US"/>
        </w:rPr>
        <w:t>habla</w:t>
      </w:r>
      <w:r w:rsidR="0042311D" w:rsidRPr="009430C6">
        <w:rPr>
          <w:rFonts w:ascii="Arial" w:eastAsia="Times New Roman" w:hAnsi="Arial" w:cs="Arial"/>
          <w:color w:val="000000" w:themeColor="text1"/>
          <w:lang w:val="en-US"/>
        </w:rPr>
        <w:t>r</w:t>
      </w:r>
      <w:r w:rsidR="00E91D24" w:rsidRPr="009430C6">
        <w:rPr>
          <w:rFonts w:ascii="Arial" w:eastAsia="Times New Roman" w:hAnsi="Arial" w:cs="Arial"/>
          <w:color w:val="000000" w:themeColor="text1"/>
          <w:lang w:val="en-US"/>
        </w:rPr>
        <w:t xml:space="preserve"> sobre una temática de interés general y de gran importancia en la actualidad como la nutrición infantil podría generar un impacto positivo en la sociedad si se logra diseñar un espacio informativo e interactivo en favor del bienestar de los niños y su familia</w:t>
      </w:r>
      <w:r w:rsidRPr="009430C6">
        <w:rPr>
          <w:rFonts w:ascii="Arial" w:eastAsia="Times New Roman" w:hAnsi="Arial" w:cs="Arial"/>
          <w:color w:val="000000" w:themeColor="text1"/>
          <w:lang w:val="en-US"/>
        </w:rPr>
        <w:t xml:space="preserve"> </w:t>
      </w:r>
    </w:p>
    <w:p w14:paraId="59E2F2BD" w14:textId="77777777" w:rsidR="00E91D24" w:rsidRPr="009430C6" w:rsidRDefault="00E91D24" w:rsidP="009430C6">
      <w:pPr>
        <w:spacing w:line="480" w:lineRule="auto"/>
        <w:rPr>
          <w:rFonts w:ascii="Arial" w:eastAsia="Times New Roman" w:hAnsi="Arial" w:cs="Arial"/>
          <w:color w:val="000000" w:themeColor="text1"/>
          <w:lang w:val="en-US"/>
        </w:rPr>
      </w:pPr>
    </w:p>
    <w:p w14:paraId="5AE0788A" w14:textId="77777777" w:rsidR="009A3F68" w:rsidRPr="009430C6" w:rsidRDefault="009A3F68" w:rsidP="009430C6">
      <w:pPr>
        <w:spacing w:line="480" w:lineRule="auto"/>
        <w:rPr>
          <w:rFonts w:ascii="Arial" w:eastAsia="Times New Roman" w:hAnsi="Arial" w:cs="Arial"/>
          <w:color w:val="000000" w:themeColor="text1"/>
          <w:lang w:val="en-US"/>
        </w:rPr>
      </w:pPr>
    </w:p>
    <w:p w14:paraId="3200B132" w14:textId="6040FA26" w:rsidR="00A30F2F" w:rsidRPr="009430C6" w:rsidRDefault="00A30F2F" w:rsidP="009430C6">
      <w:pPr>
        <w:spacing w:line="480" w:lineRule="auto"/>
        <w:rPr>
          <w:rFonts w:ascii="Arial" w:eastAsia="Times New Roman" w:hAnsi="Arial" w:cs="Arial"/>
          <w:b/>
          <w:color w:val="000000" w:themeColor="text1"/>
          <w:lang w:val="en-US"/>
        </w:rPr>
      </w:pPr>
      <w:r w:rsidRPr="009430C6">
        <w:rPr>
          <w:rFonts w:ascii="Arial" w:eastAsia="Times New Roman" w:hAnsi="Arial" w:cs="Arial"/>
          <w:b/>
          <w:color w:val="000000" w:themeColor="text1"/>
          <w:lang w:val="en-US"/>
        </w:rPr>
        <w:t>Bibliografía</w:t>
      </w:r>
    </w:p>
    <w:p w14:paraId="780E863E" w14:textId="2F120EDD" w:rsidR="00A30F2F" w:rsidRPr="009430C6" w:rsidRDefault="00A30F2F" w:rsidP="009430C6">
      <w:pPr>
        <w:spacing w:line="480" w:lineRule="auto"/>
        <w:rPr>
          <w:rFonts w:ascii="Arial" w:eastAsia="Times New Roman" w:hAnsi="Arial" w:cs="Arial"/>
          <w:color w:val="000000" w:themeColor="text1"/>
          <w:lang w:val="en-US"/>
        </w:rPr>
      </w:pPr>
      <w:proofErr w:type="gramStart"/>
      <w:r w:rsidRPr="009430C6">
        <w:rPr>
          <w:rFonts w:ascii="Arial" w:eastAsia="Times New Roman" w:hAnsi="Arial" w:cs="Arial"/>
          <w:color w:val="000000" w:themeColor="text1"/>
          <w:lang w:val="en-US"/>
        </w:rPr>
        <w:t>Ministerio de Coordinador de Desarrollo Social, 2014.</w:t>
      </w:r>
      <w:proofErr w:type="gramEnd"/>
      <w:r w:rsidRPr="009430C6">
        <w:rPr>
          <w:rFonts w:ascii="Arial" w:eastAsia="Times New Roman" w:hAnsi="Arial" w:cs="Arial"/>
          <w:color w:val="000000" w:themeColor="text1"/>
          <w:lang w:val="en-US"/>
        </w:rPr>
        <w:t xml:space="preserve"> Recuperado el 3 de mayo de 2017 de </w:t>
      </w:r>
      <w:hyperlink r:id="rId7" w:history="1">
        <w:r w:rsidRPr="009430C6">
          <w:rPr>
            <w:rStyle w:val="Hipervnculo"/>
            <w:rFonts w:ascii="Arial" w:eastAsia="Times New Roman" w:hAnsi="Arial" w:cs="Arial"/>
            <w:color w:val="000000" w:themeColor="text1"/>
            <w:lang w:val="en-US"/>
          </w:rPr>
          <w:t>http://www.desarrollosocial.gob.ec/wp-content/uploads/downloads/2015/05/Pr</w:t>
        </w:r>
        <w:r w:rsidRPr="009430C6">
          <w:rPr>
            <w:rStyle w:val="Hipervnculo"/>
            <w:rFonts w:ascii="Arial" w:eastAsia="Times New Roman" w:hAnsi="Arial" w:cs="Arial"/>
            <w:color w:val="000000" w:themeColor="text1"/>
            <w:lang w:val="en-US"/>
          </w:rPr>
          <w:t>o</w:t>
        </w:r>
        <w:r w:rsidRPr="009430C6">
          <w:rPr>
            <w:rStyle w:val="Hipervnculo"/>
            <w:rFonts w:ascii="Arial" w:eastAsia="Times New Roman" w:hAnsi="Arial" w:cs="Arial"/>
            <w:color w:val="000000" w:themeColor="text1"/>
            <w:lang w:val="en-US"/>
          </w:rPr>
          <w:t>yecto-Acci%C3%B3n-Nutrici%C3%B3n_ABRIL_2015.pdf</w:t>
        </w:r>
      </w:hyperlink>
    </w:p>
    <w:p w14:paraId="0026FA3D" w14:textId="77777777" w:rsidR="007E595A" w:rsidRPr="009430C6" w:rsidRDefault="007E595A" w:rsidP="009430C6">
      <w:pPr>
        <w:spacing w:line="480" w:lineRule="auto"/>
        <w:rPr>
          <w:rFonts w:ascii="Arial" w:eastAsia="Times New Roman" w:hAnsi="Arial" w:cs="Arial"/>
          <w:color w:val="000000" w:themeColor="text1"/>
        </w:rPr>
      </w:pPr>
      <w:r w:rsidRPr="009430C6">
        <w:rPr>
          <w:rFonts w:ascii="Arial" w:eastAsia="Times New Roman" w:hAnsi="Arial" w:cs="Arial"/>
          <w:color w:val="000000" w:themeColor="text1"/>
        </w:rPr>
        <w:t xml:space="preserve">Ministerio De Salud Pública Del Ecuador Coordinación Nacional De Nutrición (2011) Nutrición en salud propuesta para el fortalecimiento institucional en el área de nutrición en salud. </w:t>
      </w:r>
      <w:r w:rsidRPr="009430C6">
        <w:rPr>
          <w:rFonts w:ascii="Arial" w:eastAsia="Times New Roman" w:hAnsi="Arial" w:cs="Arial"/>
          <w:color w:val="000000" w:themeColor="text1"/>
          <w:lang w:val="en-US"/>
        </w:rPr>
        <w:t xml:space="preserve">Recuperado el 3 de mayo de 2017 de </w:t>
      </w:r>
      <w:hyperlink r:id="rId8" w:history="1">
        <w:r w:rsidRPr="009430C6">
          <w:rPr>
            <w:rStyle w:val="Hipervnculo"/>
            <w:rFonts w:ascii="Arial" w:eastAsia="Times New Roman" w:hAnsi="Arial" w:cs="Arial"/>
            <w:color w:val="000000" w:themeColor="text1"/>
            <w:lang w:val="en-US"/>
          </w:rPr>
          <w:t>http://instituciones.msp.gob.ec/images/Documentos/nutricion/NUTRICION_SALUD.pdf</w:t>
        </w:r>
      </w:hyperlink>
      <w:r w:rsidRPr="009430C6">
        <w:rPr>
          <w:rFonts w:ascii="Arial" w:eastAsia="Times New Roman" w:hAnsi="Arial" w:cs="Arial"/>
          <w:color w:val="000000" w:themeColor="text1"/>
          <w:lang w:val="en-US"/>
        </w:rPr>
        <w:t xml:space="preserve"> </w:t>
      </w:r>
    </w:p>
    <w:p w14:paraId="725A9AA6" w14:textId="77777777" w:rsidR="007E595A" w:rsidRPr="009430C6" w:rsidRDefault="007E595A" w:rsidP="009430C6">
      <w:pPr>
        <w:spacing w:line="480" w:lineRule="auto"/>
        <w:rPr>
          <w:rFonts w:ascii="Arial" w:eastAsia="Times New Roman" w:hAnsi="Arial" w:cs="Arial"/>
          <w:color w:val="000000" w:themeColor="text1"/>
          <w:lang w:val="en-US"/>
        </w:rPr>
      </w:pPr>
    </w:p>
    <w:p w14:paraId="18EBBDC2" w14:textId="77777777" w:rsidR="007E595A" w:rsidRPr="009430C6" w:rsidRDefault="007E595A" w:rsidP="009430C6">
      <w:pPr>
        <w:pStyle w:val="Ttulo1"/>
        <w:shd w:val="clear" w:color="auto" w:fill="FFFFFF"/>
        <w:spacing w:before="288" w:after="240" w:line="480" w:lineRule="auto"/>
        <w:rPr>
          <w:rFonts w:ascii="Arial" w:eastAsia="Times New Roman" w:hAnsi="Arial" w:cs="Arial"/>
          <w:b w:val="0"/>
          <w:bCs w:val="0"/>
          <w:color w:val="000000" w:themeColor="text1"/>
          <w:sz w:val="24"/>
          <w:szCs w:val="24"/>
        </w:rPr>
      </w:pPr>
      <w:proofErr w:type="gramStart"/>
      <w:r w:rsidRPr="009430C6">
        <w:rPr>
          <w:rFonts w:ascii="Arial" w:eastAsia="Times New Roman" w:hAnsi="Arial" w:cs="Arial"/>
          <w:b w:val="0"/>
          <w:color w:val="000000" w:themeColor="text1"/>
          <w:sz w:val="24"/>
          <w:szCs w:val="24"/>
          <w:shd w:val="clear" w:color="auto" w:fill="FFFFFF"/>
          <w:lang w:val="en-US"/>
        </w:rPr>
        <w:t>Ministerio de Salud Pública de Ecuador, 2013.</w:t>
      </w:r>
      <w:proofErr w:type="gramEnd"/>
      <w:r w:rsidRPr="009430C6">
        <w:rPr>
          <w:rFonts w:ascii="Arial" w:eastAsia="Times New Roman" w:hAnsi="Arial" w:cs="Arial"/>
          <w:b w:val="0"/>
          <w:color w:val="000000" w:themeColor="text1"/>
          <w:sz w:val="24"/>
          <w:szCs w:val="24"/>
          <w:shd w:val="clear" w:color="auto" w:fill="FFFFFF"/>
          <w:lang w:val="en-US"/>
        </w:rPr>
        <w:t xml:space="preserve"> </w:t>
      </w:r>
      <w:r w:rsidRPr="009430C6">
        <w:rPr>
          <w:rFonts w:ascii="Arial" w:eastAsia="Times New Roman" w:hAnsi="Arial" w:cs="Arial"/>
          <w:b w:val="0"/>
          <w:bCs w:val="0"/>
          <w:color w:val="000000" w:themeColor="text1"/>
          <w:sz w:val="24"/>
          <w:szCs w:val="24"/>
        </w:rPr>
        <w:t xml:space="preserve">Plazo para que alimentos procesados. </w:t>
      </w:r>
      <w:r w:rsidRPr="009430C6">
        <w:rPr>
          <w:rFonts w:ascii="Arial" w:eastAsia="Times New Roman" w:hAnsi="Arial" w:cs="Arial"/>
          <w:b w:val="0"/>
          <w:color w:val="000000" w:themeColor="text1"/>
          <w:sz w:val="24"/>
          <w:szCs w:val="24"/>
          <w:lang w:val="en-US"/>
        </w:rPr>
        <w:t xml:space="preserve"> Recuperado el 3 de mayo de 2017 de</w:t>
      </w:r>
      <w:r w:rsidRPr="009430C6">
        <w:rPr>
          <w:rFonts w:ascii="Arial" w:eastAsia="Times New Roman" w:hAnsi="Arial" w:cs="Arial"/>
          <w:b w:val="0"/>
          <w:color w:val="000000" w:themeColor="text1"/>
          <w:sz w:val="24"/>
          <w:szCs w:val="24"/>
          <w:shd w:val="clear" w:color="auto" w:fill="FFFFFF"/>
          <w:lang w:val="en-US"/>
        </w:rPr>
        <w:t xml:space="preserve"> http://www.salud.gob.ec/este-29-de-noviembre-se-cumple-plazo-para-que-alimentos-procesados-tengan-las-nuevas-etiquetas/</w:t>
      </w:r>
    </w:p>
    <w:p w14:paraId="26DB691C" w14:textId="77777777" w:rsidR="007E595A" w:rsidRPr="009430C6" w:rsidRDefault="007E595A" w:rsidP="009430C6">
      <w:pPr>
        <w:spacing w:line="480" w:lineRule="auto"/>
        <w:rPr>
          <w:rFonts w:ascii="Arial" w:eastAsia="Times New Roman" w:hAnsi="Arial" w:cs="Arial"/>
          <w:color w:val="000000" w:themeColor="text1"/>
        </w:rPr>
      </w:pPr>
      <w:proofErr w:type="gramStart"/>
      <w:r w:rsidRPr="009430C6">
        <w:rPr>
          <w:rFonts w:ascii="Arial" w:eastAsia="Times New Roman" w:hAnsi="Arial" w:cs="Arial"/>
          <w:color w:val="000000" w:themeColor="text1"/>
          <w:shd w:val="clear" w:color="auto" w:fill="FFFFFF"/>
          <w:lang w:val="en-US"/>
        </w:rPr>
        <w:t>Ministerio de Salud Pública</w:t>
      </w:r>
      <w:r w:rsidRPr="009430C6">
        <w:rPr>
          <w:rFonts w:ascii="Arial" w:eastAsia="Times New Roman" w:hAnsi="Arial" w:cs="Arial"/>
          <w:color w:val="000000" w:themeColor="text1"/>
          <w:lang w:val="en-US"/>
        </w:rPr>
        <w:t xml:space="preserve"> y Ministerio de Educación Ecuador, 2014.</w:t>
      </w:r>
      <w:proofErr w:type="gramEnd"/>
      <w:r w:rsidRPr="009430C6">
        <w:rPr>
          <w:rFonts w:ascii="Arial" w:eastAsia="Times New Roman" w:hAnsi="Arial" w:cs="Arial"/>
          <w:color w:val="000000" w:themeColor="text1"/>
          <w:lang w:val="en-US"/>
        </w:rPr>
        <w:t xml:space="preserve"> </w:t>
      </w:r>
      <w:r w:rsidRPr="009430C6">
        <w:rPr>
          <w:rFonts w:ascii="Arial" w:eastAsia="Times New Roman" w:hAnsi="Arial" w:cs="Arial"/>
          <w:color w:val="000000" w:themeColor="text1"/>
        </w:rPr>
        <w:t xml:space="preserve">Reglamento de bares escolares del sistema nacional de educación. </w:t>
      </w:r>
      <w:r w:rsidRPr="009430C6">
        <w:rPr>
          <w:rFonts w:ascii="Arial" w:eastAsia="Times New Roman" w:hAnsi="Arial" w:cs="Arial"/>
          <w:color w:val="000000" w:themeColor="text1"/>
          <w:lang w:val="en-US"/>
        </w:rPr>
        <w:t>Recuperado el 3 de mayo de 2017 de</w:t>
      </w:r>
    </w:p>
    <w:p w14:paraId="07D48CB7" w14:textId="6900968C" w:rsidR="007E595A" w:rsidRPr="009430C6" w:rsidRDefault="007E595A"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 xml:space="preserve"> http://instituciones.msp.gob.ec/cz6/images/lotaip/julio2014/am.pdf</w:t>
      </w:r>
    </w:p>
    <w:p w14:paraId="5F423486" w14:textId="77777777" w:rsidR="007E595A" w:rsidRPr="009430C6" w:rsidRDefault="007E595A" w:rsidP="009430C6">
      <w:pPr>
        <w:spacing w:line="480" w:lineRule="auto"/>
        <w:rPr>
          <w:rFonts w:ascii="Arial" w:eastAsia="Times New Roman" w:hAnsi="Arial" w:cs="Arial"/>
          <w:color w:val="000000" w:themeColor="text1"/>
          <w:lang w:val="en-US"/>
        </w:rPr>
      </w:pPr>
    </w:p>
    <w:p w14:paraId="62D0F240" w14:textId="202F812B" w:rsidR="00A30F2F" w:rsidRPr="009430C6" w:rsidRDefault="00A30F2F" w:rsidP="009430C6">
      <w:pPr>
        <w:spacing w:line="480" w:lineRule="auto"/>
        <w:rPr>
          <w:rFonts w:ascii="Arial" w:eastAsia="Times New Roman" w:hAnsi="Arial" w:cs="Arial"/>
          <w:color w:val="000000" w:themeColor="text1"/>
          <w:lang w:val="en-US"/>
        </w:rPr>
      </w:pPr>
      <w:r w:rsidRPr="009430C6">
        <w:rPr>
          <w:rFonts w:ascii="Arial" w:eastAsia="Times New Roman" w:hAnsi="Arial" w:cs="Arial"/>
          <w:color w:val="000000" w:themeColor="text1"/>
          <w:lang w:val="en-US"/>
        </w:rPr>
        <w:t xml:space="preserve">Organización Mundial de la Salud, 2017. La obesidad. Recuperado el 3 de mayo de 2017 de </w:t>
      </w:r>
      <w:hyperlink r:id="rId9" w:history="1">
        <w:r w:rsidRPr="009430C6">
          <w:rPr>
            <w:rStyle w:val="Hipervnculo"/>
            <w:rFonts w:ascii="Arial" w:eastAsia="Times New Roman" w:hAnsi="Arial" w:cs="Arial"/>
            <w:color w:val="000000" w:themeColor="text1"/>
            <w:lang w:val="en-US"/>
          </w:rPr>
          <w:t>http://www.who.int/topics/obesity/es/</w:t>
        </w:r>
      </w:hyperlink>
      <w:r w:rsidRPr="009430C6">
        <w:rPr>
          <w:rFonts w:ascii="Arial" w:eastAsia="Times New Roman" w:hAnsi="Arial" w:cs="Arial"/>
          <w:color w:val="000000" w:themeColor="text1"/>
          <w:lang w:val="en-US"/>
        </w:rPr>
        <w:t xml:space="preserve"> </w:t>
      </w:r>
    </w:p>
    <w:p w14:paraId="38C17A57" w14:textId="77777777" w:rsidR="00356AED" w:rsidRPr="009430C6" w:rsidRDefault="00356AED" w:rsidP="009430C6">
      <w:pPr>
        <w:spacing w:line="480" w:lineRule="auto"/>
        <w:rPr>
          <w:rFonts w:ascii="Arial" w:eastAsia="Times New Roman" w:hAnsi="Arial" w:cs="Arial"/>
          <w:color w:val="000000" w:themeColor="text1"/>
          <w:lang w:val="en-US"/>
        </w:rPr>
      </w:pPr>
    </w:p>
    <w:p w14:paraId="0260485D" w14:textId="77777777" w:rsidR="00582E9B" w:rsidRPr="009430C6" w:rsidRDefault="00582E9B" w:rsidP="009430C6">
      <w:pPr>
        <w:spacing w:line="480" w:lineRule="auto"/>
        <w:rPr>
          <w:rFonts w:ascii="Arial" w:hAnsi="Arial" w:cs="Arial"/>
          <w:color w:val="000000" w:themeColor="text1"/>
          <w:lang w:val="es-EC"/>
        </w:rPr>
      </w:pPr>
    </w:p>
    <w:p w14:paraId="77652D01" w14:textId="77777777" w:rsidR="00253A3B" w:rsidRPr="009430C6" w:rsidRDefault="00253A3B" w:rsidP="009430C6">
      <w:pPr>
        <w:spacing w:line="480" w:lineRule="auto"/>
        <w:rPr>
          <w:rFonts w:ascii="Arial" w:hAnsi="Arial" w:cs="Arial"/>
          <w:color w:val="000000" w:themeColor="text1"/>
          <w:lang w:val="es-EC"/>
        </w:rPr>
      </w:pPr>
    </w:p>
    <w:p w14:paraId="7F7C7E4A" w14:textId="77777777" w:rsidR="00253A3B" w:rsidRPr="009430C6" w:rsidRDefault="00253A3B" w:rsidP="009430C6">
      <w:pPr>
        <w:spacing w:line="480" w:lineRule="auto"/>
        <w:rPr>
          <w:rFonts w:ascii="Arial" w:hAnsi="Arial" w:cs="Arial"/>
          <w:color w:val="000000" w:themeColor="text1"/>
          <w:lang w:val="es-EC"/>
        </w:rPr>
      </w:pPr>
    </w:p>
    <w:p w14:paraId="6605D1B2" w14:textId="77777777" w:rsidR="00253A3B" w:rsidRPr="00FB14C9" w:rsidRDefault="00253A3B" w:rsidP="00FB14C9">
      <w:pPr>
        <w:spacing w:line="480" w:lineRule="auto"/>
        <w:rPr>
          <w:rFonts w:ascii="Arial" w:hAnsi="Arial" w:cs="Arial"/>
          <w:color w:val="000000" w:themeColor="text1"/>
          <w:lang w:val="es-EC"/>
        </w:rPr>
      </w:pPr>
    </w:p>
    <w:p w14:paraId="43C1DA59" w14:textId="21080E82" w:rsidR="00011E2C" w:rsidRPr="004F78E8" w:rsidRDefault="00011E2C" w:rsidP="004F78E8">
      <w:pPr>
        <w:spacing w:line="360" w:lineRule="auto"/>
        <w:rPr>
          <w:rFonts w:ascii="Arial" w:eastAsia="Times New Roman" w:hAnsi="Arial" w:cs="Arial"/>
          <w:color w:val="000000" w:themeColor="text1"/>
          <w:lang w:val="en-US"/>
        </w:rPr>
      </w:pPr>
    </w:p>
    <w:sectPr w:rsidR="00011E2C" w:rsidRPr="004F78E8" w:rsidSect="002C39A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4DE"/>
    <w:multiLevelType w:val="multilevel"/>
    <w:tmpl w:val="3B5E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77975"/>
    <w:multiLevelType w:val="multilevel"/>
    <w:tmpl w:val="B818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720F2"/>
    <w:multiLevelType w:val="multilevel"/>
    <w:tmpl w:val="41F4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7C12F5"/>
    <w:multiLevelType w:val="multilevel"/>
    <w:tmpl w:val="086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A4"/>
    <w:rsid w:val="00011E2C"/>
    <w:rsid w:val="00026D29"/>
    <w:rsid w:val="00060DDA"/>
    <w:rsid w:val="00076FAC"/>
    <w:rsid w:val="00085A6A"/>
    <w:rsid w:val="000A091F"/>
    <w:rsid w:val="000A5454"/>
    <w:rsid w:val="000C7EA1"/>
    <w:rsid w:val="000D5A9C"/>
    <w:rsid w:val="000E0FBC"/>
    <w:rsid w:val="000F78F8"/>
    <w:rsid w:val="00101439"/>
    <w:rsid w:val="00102F03"/>
    <w:rsid w:val="001768EC"/>
    <w:rsid w:val="0017707B"/>
    <w:rsid w:val="001816B0"/>
    <w:rsid w:val="00184FD2"/>
    <w:rsid w:val="00194E88"/>
    <w:rsid w:val="001A682F"/>
    <w:rsid w:val="002423B0"/>
    <w:rsid w:val="00250934"/>
    <w:rsid w:val="00253A3B"/>
    <w:rsid w:val="0025734B"/>
    <w:rsid w:val="00290CB4"/>
    <w:rsid w:val="002B02A9"/>
    <w:rsid w:val="002C39A7"/>
    <w:rsid w:val="00316E80"/>
    <w:rsid w:val="00334831"/>
    <w:rsid w:val="00356AED"/>
    <w:rsid w:val="003832E0"/>
    <w:rsid w:val="003B35E7"/>
    <w:rsid w:val="003C4B5F"/>
    <w:rsid w:val="003F0284"/>
    <w:rsid w:val="00417705"/>
    <w:rsid w:val="0042002C"/>
    <w:rsid w:val="0042311D"/>
    <w:rsid w:val="004311AA"/>
    <w:rsid w:val="00437E59"/>
    <w:rsid w:val="004506A4"/>
    <w:rsid w:val="00465C55"/>
    <w:rsid w:val="004A2125"/>
    <w:rsid w:val="004A25CE"/>
    <w:rsid w:val="004F2B3D"/>
    <w:rsid w:val="004F78E8"/>
    <w:rsid w:val="00504D53"/>
    <w:rsid w:val="00512B39"/>
    <w:rsid w:val="00517A0F"/>
    <w:rsid w:val="00550663"/>
    <w:rsid w:val="00564643"/>
    <w:rsid w:val="00582E9B"/>
    <w:rsid w:val="005835BA"/>
    <w:rsid w:val="00590AE4"/>
    <w:rsid w:val="005C4476"/>
    <w:rsid w:val="00605B73"/>
    <w:rsid w:val="0063360B"/>
    <w:rsid w:val="0064515F"/>
    <w:rsid w:val="00651551"/>
    <w:rsid w:val="00674753"/>
    <w:rsid w:val="00674BBD"/>
    <w:rsid w:val="00675137"/>
    <w:rsid w:val="00686651"/>
    <w:rsid w:val="00687824"/>
    <w:rsid w:val="0069452C"/>
    <w:rsid w:val="006A3B8C"/>
    <w:rsid w:val="006A662E"/>
    <w:rsid w:val="006A78C1"/>
    <w:rsid w:val="006C583F"/>
    <w:rsid w:val="00700124"/>
    <w:rsid w:val="007675F9"/>
    <w:rsid w:val="007A3AA3"/>
    <w:rsid w:val="007A5C68"/>
    <w:rsid w:val="007D5619"/>
    <w:rsid w:val="007D636B"/>
    <w:rsid w:val="007E595A"/>
    <w:rsid w:val="007F5D7E"/>
    <w:rsid w:val="00825CBD"/>
    <w:rsid w:val="00834CD9"/>
    <w:rsid w:val="00835581"/>
    <w:rsid w:val="00887A2F"/>
    <w:rsid w:val="00895BC2"/>
    <w:rsid w:val="008C155C"/>
    <w:rsid w:val="009430C6"/>
    <w:rsid w:val="009525F2"/>
    <w:rsid w:val="009A3F68"/>
    <w:rsid w:val="009A5380"/>
    <w:rsid w:val="009C46ED"/>
    <w:rsid w:val="009E01B3"/>
    <w:rsid w:val="00A30F2F"/>
    <w:rsid w:val="00A51A42"/>
    <w:rsid w:val="00A80315"/>
    <w:rsid w:val="00AA10FB"/>
    <w:rsid w:val="00AA4788"/>
    <w:rsid w:val="00AA55CD"/>
    <w:rsid w:val="00AD752A"/>
    <w:rsid w:val="00B17FAC"/>
    <w:rsid w:val="00B50635"/>
    <w:rsid w:val="00B5323E"/>
    <w:rsid w:val="00B80385"/>
    <w:rsid w:val="00BF2279"/>
    <w:rsid w:val="00BF7ED8"/>
    <w:rsid w:val="00C01C23"/>
    <w:rsid w:val="00C7071A"/>
    <w:rsid w:val="00C772C4"/>
    <w:rsid w:val="00CA513D"/>
    <w:rsid w:val="00CB0F11"/>
    <w:rsid w:val="00CB1EE9"/>
    <w:rsid w:val="00CC70D6"/>
    <w:rsid w:val="00CE68B5"/>
    <w:rsid w:val="00CE6C1B"/>
    <w:rsid w:val="00CF42FB"/>
    <w:rsid w:val="00D444A6"/>
    <w:rsid w:val="00D77066"/>
    <w:rsid w:val="00D91590"/>
    <w:rsid w:val="00DB6592"/>
    <w:rsid w:val="00DB7066"/>
    <w:rsid w:val="00DC4AB1"/>
    <w:rsid w:val="00DF0D78"/>
    <w:rsid w:val="00E11620"/>
    <w:rsid w:val="00E317CE"/>
    <w:rsid w:val="00E6481B"/>
    <w:rsid w:val="00E74862"/>
    <w:rsid w:val="00E901E1"/>
    <w:rsid w:val="00E91D24"/>
    <w:rsid w:val="00E974EB"/>
    <w:rsid w:val="00EA3B09"/>
    <w:rsid w:val="00F62338"/>
    <w:rsid w:val="00F66965"/>
    <w:rsid w:val="00FA7D28"/>
    <w:rsid w:val="00FB14C9"/>
    <w:rsid w:val="00FD28EC"/>
    <w:rsid w:val="00FE69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A1D8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3F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link w:val="Ttulo3Car"/>
    <w:uiPriority w:val="9"/>
    <w:qFormat/>
    <w:rsid w:val="00D91590"/>
    <w:pPr>
      <w:spacing w:before="100" w:beforeAutospacing="1" w:after="100" w:afterAutospacing="1"/>
      <w:outlineLvl w:val="2"/>
    </w:pPr>
    <w:rPr>
      <w:rFonts w:ascii="Times" w:hAnsi="Times"/>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91590"/>
    <w:rPr>
      <w:rFonts w:ascii="Times" w:hAnsi="Times"/>
      <w:b/>
      <w:bCs/>
      <w:sz w:val="27"/>
      <w:szCs w:val="27"/>
      <w:lang w:val="en-US"/>
    </w:rPr>
  </w:style>
  <w:style w:type="character" w:styleId="Hipervnculo">
    <w:name w:val="Hyperlink"/>
    <w:basedOn w:val="Fuentedeprrafopredeter"/>
    <w:uiPriority w:val="99"/>
    <w:unhideWhenUsed/>
    <w:rsid w:val="00D91590"/>
    <w:rPr>
      <w:color w:val="0000FF"/>
      <w:u w:val="single"/>
    </w:rPr>
  </w:style>
  <w:style w:type="paragraph" w:styleId="NormalWeb">
    <w:name w:val="Normal (Web)"/>
    <w:basedOn w:val="Normal"/>
    <w:uiPriority w:val="99"/>
    <w:unhideWhenUsed/>
    <w:rsid w:val="004311AA"/>
    <w:pPr>
      <w:spacing w:before="100" w:beforeAutospacing="1" w:after="100" w:afterAutospacing="1"/>
    </w:pPr>
    <w:rPr>
      <w:rFonts w:ascii="Times" w:hAnsi="Times" w:cs="Times New Roman"/>
      <w:sz w:val="20"/>
      <w:szCs w:val="20"/>
      <w:lang w:val="en-US"/>
    </w:rPr>
  </w:style>
  <w:style w:type="character" w:customStyle="1" w:styleId="apple-converted-space">
    <w:name w:val="apple-converted-space"/>
    <w:basedOn w:val="Fuentedeprrafopredeter"/>
    <w:rsid w:val="003832E0"/>
  </w:style>
  <w:style w:type="character" w:customStyle="1" w:styleId="Ttulo1Car">
    <w:name w:val="Título 1 Car"/>
    <w:basedOn w:val="Fuentedeprrafopredeter"/>
    <w:link w:val="Ttulo1"/>
    <w:uiPriority w:val="9"/>
    <w:rsid w:val="009A3F68"/>
    <w:rPr>
      <w:rFonts w:asciiTheme="majorHAnsi" w:eastAsiaTheme="majorEastAsia" w:hAnsiTheme="majorHAnsi" w:cstheme="majorBidi"/>
      <w:b/>
      <w:bCs/>
      <w:color w:val="345A8A" w:themeColor="accent1" w:themeShade="B5"/>
      <w:sz w:val="32"/>
      <w:szCs w:val="32"/>
    </w:rPr>
  </w:style>
  <w:style w:type="character" w:styleId="Hipervnculovisitado">
    <w:name w:val="FollowedHyperlink"/>
    <w:basedOn w:val="Fuentedeprrafopredeter"/>
    <w:uiPriority w:val="99"/>
    <w:semiHidden/>
    <w:unhideWhenUsed/>
    <w:rsid w:val="007E59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3F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link w:val="Ttulo3Car"/>
    <w:uiPriority w:val="9"/>
    <w:qFormat/>
    <w:rsid w:val="00D91590"/>
    <w:pPr>
      <w:spacing w:before="100" w:beforeAutospacing="1" w:after="100" w:afterAutospacing="1"/>
      <w:outlineLvl w:val="2"/>
    </w:pPr>
    <w:rPr>
      <w:rFonts w:ascii="Times" w:hAnsi="Times"/>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91590"/>
    <w:rPr>
      <w:rFonts w:ascii="Times" w:hAnsi="Times"/>
      <w:b/>
      <w:bCs/>
      <w:sz w:val="27"/>
      <w:szCs w:val="27"/>
      <w:lang w:val="en-US"/>
    </w:rPr>
  </w:style>
  <w:style w:type="character" w:styleId="Hipervnculo">
    <w:name w:val="Hyperlink"/>
    <w:basedOn w:val="Fuentedeprrafopredeter"/>
    <w:uiPriority w:val="99"/>
    <w:unhideWhenUsed/>
    <w:rsid w:val="00D91590"/>
    <w:rPr>
      <w:color w:val="0000FF"/>
      <w:u w:val="single"/>
    </w:rPr>
  </w:style>
  <w:style w:type="paragraph" w:styleId="NormalWeb">
    <w:name w:val="Normal (Web)"/>
    <w:basedOn w:val="Normal"/>
    <w:uiPriority w:val="99"/>
    <w:unhideWhenUsed/>
    <w:rsid w:val="004311AA"/>
    <w:pPr>
      <w:spacing w:before="100" w:beforeAutospacing="1" w:after="100" w:afterAutospacing="1"/>
    </w:pPr>
    <w:rPr>
      <w:rFonts w:ascii="Times" w:hAnsi="Times" w:cs="Times New Roman"/>
      <w:sz w:val="20"/>
      <w:szCs w:val="20"/>
      <w:lang w:val="en-US"/>
    </w:rPr>
  </w:style>
  <w:style w:type="character" w:customStyle="1" w:styleId="apple-converted-space">
    <w:name w:val="apple-converted-space"/>
    <w:basedOn w:val="Fuentedeprrafopredeter"/>
    <w:rsid w:val="003832E0"/>
  </w:style>
  <w:style w:type="character" w:customStyle="1" w:styleId="Ttulo1Car">
    <w:name w:val="Título 1 Car"/>
    <w:basedOn w:val="Fuentedeprrafopredeter"/>
    <w:link w:val="Ttulo1"/>
    <w:uiPriority w:val="9"/>
    <w:rsid w:val="009A3F68"/>
    <w:rPr>
      <w:rFonts w:asciiTheme="majorHAnsi" w:eastAsiaTheme="majorEastAsia" w:hAnsiTheme="majorHAnsi" w:cstheme="majorBidi"/>
      <w:b/>
      <w:bCs/>
      <w:color w:val="345A8A" w:themeColor="accent1" w:themeShade="B5"/>
      <w:sz w:val="32"/>
      <w:szCs w:val="32"/>
    </w:rPr>
  </w:style>
  <w:style w:type="character" w:styleId="Hipervnculovisitado">
    <w:name w:val="FollowedHyperlink"/>
    <w:basedOn w:val="Fuentedeprrafopredeter"/>
    <w:uiPriority w:val="99"/>
    <w:semiHidden/>
    <w:unhideWhenUsed/>
    <w:rsid w:val="007E59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0324">
      <w:bodyDiv w:val="1"/>
      <w:marLeft w:val="0"/>
      <w:marRight w:val="0"/>
      <w:marTop w:val="0"/>
      <w:marBottom w:val="0"/>
      <w:divBdr>
        <w:top w:val="none" w:sz="0" w:space="0" w:color="auto"/>
        <w:left w:val="none" w:sz="0" w:space="0" w:color="auto"/>
        <w:bottom w:val="none" w:sz="0" w:space="0" w:color="auto"/>
        <w:right w:val="none" w:sz="0" w:space="0" w:color="auto"/>
      </w:divBdr>
    </w:div>
    <w:div w:id="309209202">
      <w:bodyDiv w:val="1"/>
      <w:marLeft w:val="0"/>
      <w:marRight w:val="0"/>
      <w:marTop w:val="0"/>
      <w:marBottom w:val="0"/>
      <w:divBdr>
        <w:top w:val="none" w:sz="0" w:space="0" w:color="auto"/>
        <w:left w:val="none" w:sz="0" w:space="0" w:color="auto"/>
        <w:bottom w:val="none" w:sz="0" w:space="0" w:color="auto"/>
        <w:right w:val="none" w:sz="0" w:space="0" w:color="auto"/>
      </w:divBdr>
    </w:div>
    <w:div w:id="456681113">
      <w:bodyDiv w:val="1"/>
      <w:marLeft w:val="0"/>
      <w:marRight w:val="0"/>
      <w:marTop w:val="0"/>
      <w:marBottom w:val="0"/>
      <w:divBdr>
        <w:top w:val="none" w:sz="0" w:space="0" w:color="auto"/>
        <w:left w:val="none" w:sz="0" w:space="0" w:color="auto"/>
        <w:bottom w:val="none" w:sz="0" w:space="0" w:color="auto"/>
        <w:right w:val="none" w:sz="0" w:space="0" w:color="auto"/>
      </w:divBdr>
    </w:div>
    <w:div w:id="461312875">
      <w:bodyDiv w:val="1"/>
      <w:marLeft w:val="0"/>
      <w:marRight w:val="0"/>
      <w:marTop w:val="0"/>
      <w:marBottom w:val="0"/>
      <w:divBdr>
        <w:top w:val="none" w:sz="0" w:space="0" w:color="auto"/>
        <w:left w:val="none" w:sz="0" w:space="0" w:color="auto"/>
        <w:bottom w:val="none" w:sz="0" w:space="0" w:color="auto"/>
        <w:right w:val="none" w:sz="0" w:space="0" w:color="auto"/>
      </w:divBdr>
    </w:div>
    <w:div w:id="580214391">
      <w:bodyDiv w:val="1"/>
      <w:marLeft w:val="0"/>
      <w:marRight w:val="0"/>
      <w:marTop w:val="0"/>
      <w:marBottom w:val="0"/>
      <w:divBdr>
        <w:top w:val="none" w:sz="0" w:space="0" w:color="auto"/>
        <w:left w:val="none" w:sz="0" w:space="0" w:color="auto"/>
        <w:bottom w:val="none" w:sz="0" w:space="0" w:color="auto"/>
        <w:right w:val="none" w:sz="0" w:space="0" w:color="auto"/>
      </w:divBdr>
    </w:div>
    <w:div w:id="820541880">
      <w:bodyDiv w:val="1"/>
      <w:marLeft w:val="0"/>
      <w:marRight w:val="0"/>
      <w:marTop w:val="0"/>
      <w:marBottom w:val="0"/>
      <w:divBdr>
        <w:top w:val="none" w:sz="0" w:space="0" w:color="auto"/>
        <w:left w:val="none" w:sz="0" w:space="0" w:color="auto"/>
        <w:bottom w:val="none" w:sz="0" w:space="0" w:color="auto"/>
        <w:right w:val="none" w:sz="0" w:space="0" w:color="auto"/>
      </w:divBdr>
    </w:div>
    <w:div w:id="972252721">
      <w:bodyDiv w:val="1"/>
      <w:marLeft w:val="0"/>
      <w:marRight w:val="0"/>
      <w:marTop w:val="0"/>
      <w:marBottom w:val="0"/>
      <w:divBdr>
        <w:top w:val="none" w:sz="0" w:space="0" w:color="auto"/>
        <w:left w:val="none" w:sz="0" w:space="0" w:color="auto"/>
        <w:bottom w:val="none" w:sz="0" w:space="0" w:color="auto"/>
        <w:right w:val="none" w:sz="0" w:space="0" w:color="auto"/>
      </w:divBdr>
    </w:div>
    <w:div w:id="1014575404">
      <w:bodyDiv w:val="1"/>
      <w:marLeft w:val="0"/>
      <w:marRight w:val="0"/>
      <w:marTop w:val="0"/>
      <w:marBottom w:val="0"/>
      <w:divBdr>
        <w:top w:val="none" w:sz="0" w:space="0" w:color="auto"/>
        <w:left w:val="none" w:sz="0" w:space="0" w:color="auto"/>
        <w:bottom w:val="none" w:sz="0" w:space="0" w:color="auto"/>
        <w:right w:val="none" w:sz="0" w:space="0" w:color="auto"/>
      </w:divBdr>
    </w:div>
    <w:div w:id="1091121794">
      <w:bodyDiv w:val="1"/>
      <w:marLeft w:val="0"/>
      <w:marRight w:val="0"/>
      <w:marTop w:val="0"/>
      <w:marBottom w:val="0"/>
      <w:divBdr>
        <w:top w:val="none" w:sz="0" w:space="0" w:color="auto"/>
        <w:left w:val="none" w:sz="0" w:space="0" w:color="auto"/>
        <w:bottom w:val="none" w:sz="0" w:space="0" w:color="auto"/>
        <w:right w:val="none" w:sz="0" w:space="0" w:color="auto"/>
      </w:divBdr>
    </w:div>
    <w:div w:id="1141996047">
      <w:bodyDiv w:val="1"/>
      <w:marLeft w:val="0"/>
      <w:marRight w:val="0"/>
      <w:marTop w:val="0"/>
      <w:marBottom w:val="0"/>
      <w:divBdr>
        <w:top w:val="none" w:sz="0" w:space="0" w:color="auto"/>
        <w:left w:val="none" w:sz="0" w:space="0" w:color="auto"/>
        <w:bottom w:val="none" w:sz="0" w:space="0" w:color="auto"/>
        <w:right w:val="none" w:sz="0" w:space="0" w:color="auto"/>
      </w:divBdr>
    </w:div>
    <w:div w:id="1142623165">
      <w:bodyDiv w:val="1"/>
      <w:marLeft w:val="0"/>
      <w:marRight w:val="0"/>
      <w:marTop w:val="0"/>
      <w:marBottom w:val="0"/>
      <w:divBdr>
        <w:top w:val="none" w:sz="0" w:space="0" w:color="auto"/>
        <w:left w:val="none" w:sz="0" w:space="0" w:color="auto"/>
        <w:bottom w:val="none" w:sz="0" w:space="0" w:color="auto"/>
        <w:right w:val="none" w:sz="0" w:space="0" w:color="auto"/>
      </w:divBdr>
    </w:div>
    <w:div w:id="1171724696">
      <w:bodyDiv w:val="1"/>
      <w:marLeft w:val="0"/>
      <w:marRight w:val="0"/>
      <w:marTop w:val="0"/>
      <w:marBottom w:val="0"/>
      <w:divBdr>
        <w:top w:val="none" w:sz="0" w:space="0" w:color="auto"/>
        <w:left w:val="none" w:sz="0" w:space="0" w:color="auto"/>
        <w:bottom w:val="none" w:sz="0" w:space="0" w:color="auto"/>
        <w:right w:val="none" w:sz="0" w:space="0" w:color="auto"/>
      </w:divBdr>
    </w:div>
    <w:div w:id="1435901838">
      <w:bodyDiv w:val="1"/>
      <w:marLeft w:val="0"/>
      <w:marRight w:val="0"/>
      <w:marTop w:val="0"/>
      <w:marBottom w:val="0"/>
      <w:divBdr>
        <w:top w:val="none" w:sz="0" w:space="0" w:color="auto"/>
        <w:left w:val="none" w:sz="0" w:space="0" w:color="auto"/>
        <w:bottom w:val="none" w:sz="0" w:space="0" w:color="auto"/>
        <w:right w:val="none" w:sz="0" w:space="0" w:color="auto"/>
      </w:divBdr>
    </w:div>
    <w:div w:id="1539121953">
      <w:bodyDiv w:val="1"/>
      <w:marLeft w:val="0"/>
      <w:marRight w:val="0"/>
      <w:marTop w:val="0"/>
      <w:marBottom w:val="0"/>
      <w:divBdr>
        <w:top w:val="none" w:sz="0" w:space="0" w:color="auto"/>
        <w:left w:val="none" w:sz="0" w:space="0" w:color="auto"/>
        <w:bottom w:val="none" w:sz="0" w:space="0" w:color="auto"/>
        <w:right w:val="none" w:sz="0" w:space="0" w:color="auto"/>
      </w:divBdr>
    </w:div>
    <w:div w:id="1740054759">
      <w:bodyDiv w:val="1"/>
      <w:marLeft w:val="0"/>
      <w:marRight w:val="0"/>
      <w:marTop w:val="0"/>
      <w:marBottom w:val="0"/>
      <w:divBdr>
        <w:top w:val="none" w:sz="0" w:space="0" w:color="auto"/>
        <w:left w:val="none" w:sz="0" w:space="0" w:color="auto"/>
        <w:bottom w:val="none" w:sz="0" w:space="0" w:color="auto"/>
        <w:right w:val="none" w:sz="0" w:space="0" w:color="auto"/>
      </w:divBdr>
    </w:div>
    <w:div w:id="1803187123">
      <w:bodyDiv w:val="1"/>
      <w:marLeft w:val="0"/>
      <w:marRight w:val="0"/>
      <w:marTop w:val="0"/>
      <w:marBottom w:val="0"/>
      <w:divBdr>
        <w:top w:val="none" w:sz="0" w:space="0" w:color="auto"/>
        <w:left w:val="none" w:sz="0" w:space="0" w:color="auto"/>
        <w:bottom w:val="none" w:sz="0" w:space="0" w:color="auto"/>
        <w:right w:val="none" w:sz="0" w:space="0" w:color="auto"/>
      </w:divBdr>
    </w:div>
    <w:div w:id="1865972150">
      <w:bodyDiv w:val="1"/>
      <w:marLeft w:val="0"/>
      <w:marRight w:val="0"/>
      <w:marTop w:val="0"/>
      <w:marBottom w:val="0"/>
      <w:divBdr>
        <w:top w:val="none" w:sz="0" w:space="0" w:color="auto"/>
        <w:left w:val="none" w:sz="0" w:space="0" w:color="auto"/>
        <w:bottom w:val="none" w:sz="0" w:space="0" w:color="auto"/>
        <w:right w:val="none" w:sz="0" w:space="0" w:color="auto"/>
      </w:divBdr>
    </w:div>
    <w:div w:id="1875539175">
      <w:bodyDiv w:val="1"/>
      <w:marLeft w:val="0"/>
      <w:marRight w:val="0"/>
      <w:marTop w:val="0"/>
      <w:marBottom w:val="0"/>
      <w:divBdr>
        <w:top w:val="none" w:sz="0" w:space="0" w:color="auto"/>
        <w:left w:val="none" w:sz="0" w:space="0" w:color="auto"/>
        <w:bottom w:val="none" w:sz="0" w:space="0" w:color="auto"/>
        <w:right w:val="none" w:sz="0" w:space="0" w:color="auto"/>
      </w:divBdr>
      <w:divsChild>
        <w:div w:id="1485312664">
          <w:marLeft w:val="0"/>
          <w:marRight w:val="0"/>
          <w:marTop w:val="0"/>
          <w:marBottom w:val="0"/>
          <w:divBdr>
            <w:top w:val="none" w:sz="0" w:space="0" w:color="auto"/>
            <w:left w:val="none" w:sz="0" w:space="0" w:color="auto"/>
            <w:bottom w:val="none" w:sz="0" w:space="0" w:color="auto"/>
            <w:right w:val="none" w:sz="0" w:space="0" w:color="auto"/>
          </w:divBdr>
        </w:div>
        <w:div w:id="1870482567">
          <w:marLeft w:val="0"/>
          <w:marRight w:val="0"/>
          <w:marTop w:val="210"/>
          <w:marBottom w:val="0"/>
          <w:divBdr>
            <w:top w:val="none" w:sz="0" w:space="0" w:color="auto"/>
            <w:left w:val="none" w:sz="0" w:space="0" w:color="auto"/>
            <w:bottom w:val="none" w:sz="0" w:space="0" w:color="auto"/>
            <w:right w:val="none" w:sz="0" w:space="0" w:color="auto"/>
          </w:divBdr>
        </w:div>
      </w:divsChild>
    </w:div>
    <w:div w:id="1927612176">
      <w:bodyDiv w:val="1"/>
      <w:marLeft w:val="0"/>
      <w:marRight w:val="0"/>
      <w:marTop w:val="0"/>
      <w:marBottom w:val="0"/>
      <w:divBdr>
        <w:top w:val="none" w:sz="0" w:space="0" w:color="auto"/>
        <w:left w:val="none" w:sz="0" w:space="0" w:color="auto"/>
        <w:bottom w:val="none" w:sz="0" w:space="0" w:color="auto"/>
        <w:right w:val="none" w:sz="0" w:space="0" w:color="auto"/>
      </w:divBdr>
    </w:div>
    <w:div w:id="2125035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desarrollosocial.gob.ec/wp-content/uploads/downloads/2015/05/Proyecto-Acci%C3%B3n-Nutrici%C3%B3n_ABRIL_2015.pdf" TargetMode="External"/><Relationship Id="rId8" Type="http://schemas.openxmlformats.org/officeDocument/2006/relationships/hyperlink" Target="http://instituciones.msp.gob.ec/images/Documentos/nutricion/NUTRICION_SALUD.pdf" TargetMode="External"/><Relationship Id="rId9" Type="http://schemas.openxmlformats.org/officeDocument/2006/relationships/hyperlink" Target="http://www.who.int/topics/obesity/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13</Pages>
  <Words>2830</Words>
  <Characters>15566</Characters>
  <Application>Microsoft Macintosh Word</Application>
  <DocSecurity>0</DocSecurity>
  <Lines>129</Lines>
  <Paragraphs>36</Paragraphs>
  <ScaleCrop>false</ScaleCrop>
  <Company/>
  <LinksUpToDate>false</LinksUpToDate>
  <CharactersWithSpaces>18360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espinoza</dc:creator>
  <cp:keywords/>
  <dc:description/>
  <cp:lastModifiedBy>jorge espinoza</cp:lastModifiedBy>
  <cp:revision>70</cp:revision>
  <dcterms:created xsi:type="dcterms:W3CDTF">2017-05-02T01:40:00Z</dcterms:created>
  <dcterms:modified xsi:type="dcterms:W3CDTF">2017-05-06T02:57:00Z</dcterms:modified>
</cp:coreProperties>
</file>